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0DD6F" w14:textId="4FBD2B6A" w:rsidR="00A82319" w:rsidRPr="009A46AB" w:rsidRDefault="009A46AB" w:rsidP="00B261EE">
      <w:pPr>
        <w:pStyle w:val="Title"/>
        <w:jc w:val="both"/>
        <w:rPr>
          <w:sz w:val="32"/>
          <w:szCs w:val="32"/>
        </w:rPr>
      </w:pPr>
      <w:bookmarkStart w:id="0" w:name="_Hlk170202208"/>
      <w:bookmarkStart w:id="1" w:name="_GoBack"/>
      <w:bookmarkEnd w:id="1"/>
      <w:r>
        <w:rPr>
          <w:noProof/>
        </w:rPr>
        <w:drawing>
          <wp:anchor distT="0" distB="0" distL="114300" distR="114300" simplePos="0" relativeHeight="251663872" behindDoc="0" locked="0" layoutInCell="1" allowOverlap="1" wp14:anchorId="485B2E65" wp14:editId="386CBA6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9000" cy="972185"/>
            <wp:effectExtent l="0" t="0" r="6350" b="0"/>
            <wp:wrapSquare wrapText="bothSides"/>
            <wp:docPr id="1847255678" name="Picture 1847255678" descr="A red dragon with wings and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255678" name="Picture 1847255678" descr="A red dragon with wings and blue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46AB">
        <w:rPr>
          <w:rFonts w:ascii="Arial" w:hAnsi="Arial" w:cs="Arial"/>
          <w:b/>
          <w:sz w:val="32"/>
          <w:szCs w:val="32"/>
        </w:rPr>
        <w:t>For parents of current year 5 children.</w:t>
      </w:r>
    </w:p>
    <w:p w14:paraId="60BBEA53" w14:textId="499467C3" w:rsidR="00A82319" w:rsidRDefault="00613DFF" w:rsidP="004C1483">
      <w:pPr>
        <w:pStyle w:val="Subtitle"/>
        <w:spacing w:after="480"/>
        <w:jc w:val="both"/>
      </w:pPr>
      <w:r>
        <w:rPr>
          <w:rFonts w:ascii="Arial" w:hAnsi="Arial" w:cs="Arial"/>
          <w:b/>
          <w:color w:val="auto"/>
          <w:lang w:val="en-GB" w:eastAsia="en-US"/>
        </w:rPr>
        <w:br/>
      </w:r>
      <w:r w:rsidR="009A46AB" w:rsidRPr="009A46AB">
        <w:rPr>
          <w:rFonts w:ascii="Arial" w:hAnsi="Arial" w:cs="Arial"/>
          <w:b/>
          <w:color w:val="auto"/>
          <w:lang w:val="en-GB" w:eastAsia="en-US"/>
        </w:rPr>
        <w:t>You will need to apply for your child’s secondary school place in the</w:t>
      </w:r>
      <w:r w:rsidR="007D15FB">
        <w:rPr>
          <w:rFonts w:ascii="Arial" w:hAnsi="Arial" w:cs="Arial"/>
          <w:b/>
          <w:color w:val="auto"/>
          <w:lang w:val="en-GB" w:eastAsia="en-US"/>
        </w:rPr>
        <w:t>ir</w:t>
      </w:r>
      <w:r w:rsidR="009A46AB" w:rsidRPr="009A46AB">
        <w:rPr>
          <w:rFonts w:ascii="Arial" w:hAnsi="Arial" w:cs="Arial"/>
          <w:b/>
          <w:color w:val="auto"/>
          <w:lang w:val="en-GB" w:eastAsia="en-US"/>
        </w:rPr>
        <w:t xml:space="preserve"> first term of year 6.</w:t>
      </w:r>
      <w:r w:rsidR="009A46AB" w:rsidRPr="009A46AB">
        <w:rPr>
          <w:noProof/>
        </w:rPr>
        <w:t xml:space="preserve"> </w:t>
      </w:r>
    </w:p>
    <w:p w14:paraId="3E96F2C5" w14:textId="77777777" w:rsidR="00CB1439" w:rsidRPr="00871838" w:rsidRDefault="00CB1439" w:rsidP="00CB1439">
      <w:pPr>
        <w:pStyle w:val="Heading2"/>
        <w:jc w:val="both"/>
        <w:rPr>
          <w:b/>
          <w:bCs/>
        </w:rPr>
      </w:pPr>
      <w:r w:rsidRPr="00871838">
        <w:rPr>
          <w:b/>
          <w:bCs/>
        </w:rPr>
        <w:t>Over the summer you should start thinking about which secondary schools you would like to apply for.</w:t>
      </w:r>
    </w:p>
    <w:p w14:paraId="7E98667D" w14:textId="1B3D8759" w:rsidR="00A82319" w:rsidRDefault="009A46AB" w:rsidP="00B261EE">
      <w:pPr>
        <w:jc w:val="both"/>
      </w:pPr>
      <w:r>
        <w:t>It is your responsibility to submit your child’s application on time. Start your research early and be prepared.</w:t>
      </w:r>
    </w:p>
    <w:p w14:paraId="2B21C34A" w14:textId="7E15CE22" w:rsidR="00A82319" w:rsidRDefault="009A46AB" w:rsidP="00824642">
      <w:pPr>
        <w:spacing w:after="240"/>
        <w:jc w:val="both"/>
      </w:pPr>
      <w:r>
        <w:t xml:space="preserve">We recommend expressing 5 preferences (or 3 if solely applying for Welsh medium education). Information about schools is available on the Council’s website </w:t>
      </w:r>
      <w:hyperlink r:id="rId10" w:history="1">
        <w:r w:rsidR="00BA3C8F" w:rsidRPr="00B141ED">
          <w:rPr>
            <w:rStyle w:val="LinkChar"/>
            <w:color w:val="1C6194" w:themeColor="accent6" w:themeShade="BF"/>
          </w:rPr>
          <w:t>www.cardiff.gov.uk/secondaryadmissions</w:t>
        </w:r>
      </w:hyperlink>
      <w:r w:rsidR="00BA3C8F" w:rsidRPr="00B141ED">
        <w:rPr>
          <w:rStyle w:val="LinkChar"/>
          <w:color w:val="1C6194" w:themeColor="accent6" w:themeShade="BF"/>
        </w:rPr>
        <w:t xml:space="preserve"> </w:t>
      </w:r>
      <w:r w:rsidRPr="00B141ED">
        <w:rPr>
          <w:rStyle w:val="LinkChar"/>
          <w:color w:val="1C6194" w:themeColor="accent6" w:themeShade="BF"/>
        </w:rPr>
        <w:t xml:space="preserve"> </w:t>
      </w:r>
    </w:p>
    <w:p w14:paraId="56838A6C" w14:textId="77777777" w:rsidR="00871838" w:rsidRPr="006020F5" w:rsidRDefault="00871838" w:rsidP="00B261EE">
      <w:pPr>
        <w:pStyle w:val="Heading3"/>
        <w:jc w:val="both"/>
        <w:rPr>
          <w:sz w:val="2"/>
          <w:szCs w:val="2"/>
        </w:rPr>
      </w:pPr>
    </w:p>
    <w:p w14:paraId="494DADB9" w14:textId="5C76D984" w:rsidR="00A82319" w:rsidRDefault="009A46AB" w:rsidP="005D0E14">
      <w:pPr>
        <w:pStyle w:val="Heading3"/>
        <w:spacing w:before="240" w:after="160"/>
        <w:jc w:val="both"/>
      </w:pPr>
      <w:r>
        <w:t>How the application process works</w:t>
      </w:r>
    </w:p>
    <w:p w14:paraId="436040FB" w14:textId="77777777" w:rsidR="009A46AB" w:rsidRPr="00A01325" w:rsidRDefault="009A46AB" w:rsidP="00B261EE">
      <w:pPr>
        <w:pStyle w:val="ListParagraph"/>
        <w:numPr>
          <w:ilvl w:val="0"/>
          <w:numId w:val="2"/>
        </w:numPr>
        <w:jc w:val="both"/>
      </w:pPr>
      <w:r w:rsidRPr="00A01325">
        <w:t xml:space="preserve">For your child to be allocated a place in a secondary school, you </w:t>
      </w:r>
      <w:r w:rsidRPr="009A46AB">
        <w:rPr>
          <w:b/>
          <w:u w:val="single"/>
        </w:rPr>
        <w:t>MUST</w:t>
      </w:r>
      <w:r w:rsidRPr="00A01325">
        <w:t xml:space="preserve"> </w:t>
      </w:r>
      <w:proofErr w:type="gramStart"/>
      <w:r w:rsidRPr="00A01325">
        <w:t>submit an application</w:t>
      </w:r>
      <w:proofErr w:type="gramEnd"/>
      <w:r w:rsidRPr="00A01325">
        <w:t>.</w:t>
      </w:r>
    </w:p>
    <w:p w14:paraId="5EA9C495" w14:textId="77777777" w:rsidR="009A46AB" w:rsidRPr="00A01325" w:rsidRDefault="009A46AB" w:rsidP="00B261EE">
      <w:pPr>
        <w:pStyle w:val="ListParagraph"/>
        <w:numPr>
          <w:ilvl w:val="0"/>
          <w:numId w:val="2"/>
        </w:numPr>
        <w:jc w:val="both"/>
      </w:pPr>
      <w:r w:rsidRPr="00A01325">
        <w:t xml:space="preserve">Applications must be made online at </w:t>
      </w:r>
      <w:hyperlink r:id="rId11" w:history="1">
        <w:r w:rsidRPr="00B141ED">
          <w:rPr>
            <w:rStyle w:val="LinkChar"/>
            <w:color w:val="1C6194" w:themeColor="accent6" w:themeShade="BF"/>
          </w:rPr>
          <w:t>www.cardiff.gov.uk/secondaryadmissions</w:t>
        </w:r>
      </w:hyperlink>
      <w:r w:rsidRPr="00B141ED">
        <w:rPr>
          <w:color w:val="1C6194" w:themeColor="accent6" w:themeShade="BF"/>
        </w:rPr>
        <w:t xml:space="preserve"> </w:t>
      </w:r>
      <w:r w:rsidRPr="00A01325">
        <w:t>- your local Hub can help you</w:t>
      </w:r>
      <w:r>
        <w:t xml:space="preserve"> with</w:t>
      </w:r>
      <w:r w:rsidRPr="00A01325">
        <w:t xml:space="preserve"> this process if you would like further guidance.</w:t>
      </w:r>
    </w:p>
    <w:p w14:paraId="31E77B72" w14:textId="47BB7325" w:rsidR="009A46AB" w:rsidRPr="00A01325" w:rsidRDefault="009A46AB" w:rsidP="00B261EE">
      <w:pPr>
        <w:pStyle w:val="ListParagraph"/>
        <w:numPr>
          <w:ilvl w:val="0"/>
          <w:numId w:val="2"/>
        </w:numPr>
        <w:jc w:val="both"/>
      </w:pPr>
      <w:r w:rsidRPr="00A01325">
        <w:t xml:space="preserve">You can apply from </w:t>
      </w:r>
      <w:r w:rsidRPr="009A46AB">
        <w:rPr>
          <w:b/>
          <w:bCs/>
        </w:rPr>
        <w:t xml:space="preserve">Monday </w:t>
      </w:r>
      <w:r w:rsidR="000C5435">
        <w:rPr>
          <w:b/>
          <w:bCs/>
        </w:rPr>
        <w:t>23</w:t>
      </w:r>
      <w:r w:rsidRPr="009A46AB">
        <w:rPr>
          <w:b/>
          <w:bCs/>
        </w:rPr>
        <w:t xml:space="preserve"> September 202</w:t>
      </w:r>
      <w:r w:rsidR="000C5435">
        <w:rPr>
          <w:b/>
          <w:bCs/>
        </w:rPr>
        <w:t>4</w:t>
      </w:r>
      <w:r w:rsidRPr="009A46AB">
        <w:rPr>
          <w:b/>
          <w:bCs/>
        </w:rPr>
        <w:t xml:space="preserve"> until Monday </w:t>
      </w:r>
      <w:r w:rsidR="000C5435">
        <w:rPr>
          <w:b/>
          <w:bCs/>
        </w:rPr>
        <w:t>18</w:t>
      </w:r>
      <w:r w:rsidRPr="009A46AB">
        <w:rPr>
          <w:b/>
          <w:bCs/>
        </w:rPr>
        <w:t xml:space="preserve"> November 202</w:t>
      </w:r>
      <w:r w:rsidR="000C5435">
        <w:rPr>
          <w:b/>
          <w:bCs/>
        </w:rPr>
        <w:t>4</w:t>
      </w:r>
      <w:r w:rsidRPr="00A01325">
        <w:t xml:space="preserve"> (the ‘closing date’).</w:t>
      </w:r>
    </w:p>
    <w:p w14:paraId="3D61336B" w14:textId="77777777" w:rsidR="009A46AB" w:rsidRPr="00A01325" w:rsidRDefault="009A46AB" w:rsidP="00B261EE">
      <w:pPr>
        <w:pStyle w:val="ListParagraph"/>
        <w:numPr>
          <w:ilvl w:val="0"/>
          <w:numId w:val="2"/>
        </w:numPr>
        <w:jc w:val="both"/>
      </w:pPr>
      <w:r w:rsidRPr="00A01325">
        <w:t>You can upload any supporting documents you want considered during your application.</w:t>
      </w:r>
    </w:p>
    <w:p w14:paraId="59C4F3DA" w14:textId="036B46C9" w:rsidR="00A82319" w:rsidRDefault="009A46AB" w:rsidP="00B261EE">
      <w:pPr>
        <w:pStyle w:val="ListParagraph"/>
        <w:numPr>
          <w:ilvl w:val="0"/>
          <w:numId w:val="2"/>
        </w:numPr>
        <w:jc w:val="both"/>
      </w:pPr>
      <w:r w:rsidRPr="00A01325">
        <w:t>If you wish the application to be considered under criteria that include previously looked after, medical or social grounds it is essential you provide supporting documents before the closing date</w:t>
      </w:r>
      <w:r>
        <w:t>.</w:t>
      </w:r>
    </w:p>
    <w:p w14:paraId="433A1E7B" w14:textId="29BA463E" w:rsidR="00613DFF" w:rsidRDefault="009A46AB" w:rsidP="00824642">
      <w:pPr>
        <w:pStyle w:val="Heading2"/>
        <w:spacing w:after="480"/>
        <w:jc w:val="both"/>
      </w:pPr>
      <w:r>
        <w:t xml:space="preserve">If you apply after the closing date the schools you prefer </w:t>
      </w:r>
      <w:r w:rsidR="00871838">
        <w:t>MAY</w:t>
      </w:r>
      <w:r w:rsidR="00AB1138">
        <w:t xml:space="preserve"> </w:t>
      </w:r>
      <w:commentRangeStart w:id="2"/>
      <w:commentRangeStart w:id="3"/>
      <w:commentRangeEnd w:id="2"/>
      <w:r w:rsidR="00473782">
        <w:rPr>
          <w:rStyle w:val="CommentReference"/>
          <w:caps w:val="0"/>
          <w:spacing w:val="0"/>
          <w:lang w:eastAsia="en-US"/>
        </w:rPr>
        <w:commentReference w:id="2"/>
      </w:r>
      <w:commentRangeEnd w:id="3"/>
      <w:r w:rsidR="00AB1138">
        <w:rPr>
          <w:rStyle w:val="CommentReference"/>
          <w:caps w:val="0"/>
          <w:spacing w:val="0"/>
          <w:lang w:eastAsia="en-US"/>
        </w:rPr>
        <w:commentReference w:id="3"/>
      </w:r>
      <w:r>
        <w:t>already be full.</w:t>
      </w:r>
    </w:p>
    <w:p w14:paraId="5FFF33E6" w14:textId="77777777" w:rsidR="00871838" w:rsidRPr="006020F5" w:rsidRDefault="00871838" w:rsidP="001821E0">
      <w:pPr>
        <w:pStyle w:val="Heading3"/>
        <w:spacing w:before="240"/>
        <w:jc w:val="both"/>
        <w:rPr>
          <w:sz w:val="2"/>
          <w:szCs w:val="2"/>
        </w:rPr>
      </w:pPr>
    </w:p>
    <w:p w14:paraId="27B02DC6" w14:textId="402ED71C" w:rsidR="00613DFF" w:rsidRDefault="00613DFF" w:rsidP="00250B56">
      <w:pPr>
        <w:pStyle w:val="Heading3"/>
        <w:spacing w:before="240" w:after="240"/>
        <w:jc w:val="both"/>
      </w:pPr>
      <w:r>
        <w:t>Did YOu know?</w:t>
      </w:r>
    </w:p>
    <w:p w14:paraId="29BAB7B6" w14:textId="35D082B7" w:rsidR="00613DFF" w:rsidRPr="00CB1439" w:rsidRDefault="00613DFF" w:rsidP="00B261EE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 w:rsidRPr="00A01325">
        <w:t>Living in the catchment area, living close to the school</w:t>
      </w:r>
      <w:r w:rsidR="007D15FB">
        <w:t>,</w:t>
      </w:r>
      <w:r w:rsidRPr="00A01325">
        <w:t xml:space="preserve"> having an older brother or sister at the school,</w:t>
      </w:r>
      <w:r w:rsidR="007D15FB">
        <w:t xml:space="preserve"> or part</w:t>
      </w:r>
      <w:r w:rsidR="00AB1138">
        <w:t>icipating</w:t>
      </w:r>
      <w:r w:rsidR="007D15FB">
        <w:t xml:space="preserve"> in </w:t>
      </w:r>
      <w:r w:rsidR="00AB1138">
        <w:t xml:space="preserve">transition </w:t>
      </w:r>
      <w:r w:rsidR="004C1483">
        <w:t xml:space="preserve">activities </w:t>
      </w:r>
      <w:r w:rsidR="007D15FB">
        <w:t>at the school</w:t>
      </w:r>
      <w:r w:rsidRPr="00A01325">
        <w:t xml:space="preserve"> </w:t>
      </w:r>
      <w:r w:rsidRPr="00CB1439">
        <w:rPr>
          <w:b/>
          <w:bCs/>
        </w:rPr>
        <w:t>does not guarantee a place.</w:t>
      </w:r>
    </w:p>
    <w:p w14:paraId="7B2695B5" w14:textId="66BF27C4" w:rsidR="00613DFF" w:rsidRPr="001B3B1B" w:rsidRDefault="00613DFF" w:rsidP="00B261EE">
      <w:pPr>
        <w:pStyle w:val="ListParagraph"/>
        <w:numPr>
          <w:ilvl w:val="0"/>
          <w:numId w:val="4"/>
        </w:numPr>
        <w:jc w:val="both"/>
      </w:pPr>
      <w:r w:rsidRPr="001B3B1B">
        <w:t>Selecting only one school on the form does not improve your chance of getting a place at that school.</w:t>
      </w:r>
    </w:p>
    <w:p w14:paraId="461523E4" w14:textId="77777777" w:rsidR="00613DFF" w:rsidRPr="00613DFF" w:rsidRDefault="00613DFF" w:rsidP="00250B56">
      <w:pPr>
        <w:pStyle w:val="ListParagraph"/>
        <w:numPr>
          <w:ilvl w:val="0"/>
          <w:numId w:val="4"/>
        </w:numPr>
        <w:spacing w:before="240"/>
        <w:jc w:val="both"/>
        <w:rPr>
          <w:b/>
        </w:rPr>
      </w:pPr>
      <w:r w:rsidRPr="00A01325">
        <w:t xml:space="preserve">You can find out more about a school by attending their open evenings, arranging a visit with them, looking at their websites and reading their </w:t>
      </w:r>
      <w:proofErr w:type="spellStart"/>
      <w:r w:rsidRPr="00A01325">
        <w:t>Estyn</w:t>
      </w:r>
      <w:proofErr w:type="spellEnd"/>
      <w:r w:rsidRPr="00A01325">
        <w:t xml:space="preserve"> reports.</w:t>
      </w:r>
    </w:p>
    <w:p w14:paraId="340EBC31" w14:textId="5C9D6C21" w:rsidR="00613DFF" w:rsidRPr="004C1483" w:rsidRDefault="00613DFF" w:rsidP="004C1483">
      <w:pPr>
        <w:pStyle w:val="ListParagraph"/>
        <w:numPr>
          <w:ilvl w:val="0"/>
          <w:numId w:val="4"/>
        </w:numPr>
        <w:spacing w:before="240"/>
        <w:jc w:val="both"/>
        <w:rPr>
          <w:b/>
        </w:rPr>
      </w:pPr>
      <w:r w:rsidRPr="00A01325">
        <w:t xml:space="preserve">There is no guarantee you will get your first preference. </w:t>
      </w:r>
    </w:p>
    <w:p w14:paraId="204D6CCB" w14:textId="77777777" w:rsidR="004C1483" w:rsidRPr="00250B56" w:rsidRDefault="004C1483" w:rsidP="00872529">
      <w:pPr>
        <w:pStyle w:val="ListParagraph"/>
        <w:spacing w:beforeAutospacing="1" w:after="120"/>
        <w:jc w:val="both"/>
        <w:rPr>
          <w:b/>
          <w:sz w:val="16"/>
          <w:szCs w:val="16"/>
        </w:rPr>
      </w:pPr>
    </w:p>
    <w:p w14:paraId="72DA6A59" w14:textId="77777777" w:rsidR="00871838" w:rsidRPr="006020F5" w:rsidRDefault="00871838" w:rsidP="00B261EE">
      <w:pPr>
        <w:pStyle w:val="Heading3"/>
        <w:jc w:val="both"/>
        <w:rPr>
          <w:sz w:val="2"/>
          <w:szCs w:val="2"/>
        </w:rPr>
      </w:pPr>
    </w:p>
    <w:p w14:paraId="7C90BA35" w14:textId="565E1863" w:rsidR="00613DFF" w:rsidRDefault="00613DFF" w:rsidP="005D0E14">
      <w:pPr>
        <w:pStyle w:val="Heading3"/>
        <w:spacing w:after="160"/>
        <w:jc w:val="both"/>
      </w:pPr>
      <w:r>
        <w:t>Important information you need to consider</w:t>
      </w:r>
    </w:p>
    <w:p w14:paraId="79105432" w14:textId="77777777" w:rsidR="004C1483" w:rsidRDefault="00CB1439" w:rsidP="00B261EE">
      <w:pPr>
        <w:jc w:val="both"/>
      </w:pPr>
      <w:r>
        <w:t>Read and understand</w:t>
      </w:r>
      <w:r w:rsidR="0042554B" w:rsidRPr="0046268A">
        <w:t xml:space="preserve"> the oversubscription criteria. We use the same criteria for all community secondary </w:t>
      </w:r>
      <w:r w:rsidR="00B261EE" w:rsidRPr="0046268A">
        <w:t>schools,</w:t>
      </w:r>
      <w:r w:rsidR="0042554B" w:rsidRPr="0046268A">
        <w:t xml:space="preserve"> but Foundation and Faith schools will use their own. </w:t>
      </w:r>
      <w:r w:rsidR="009C7AE6" w:rsidRPr="0046268A">
        <w:t xml:space="preserve">We use this to decide who we can offer places to when there are more applications than spaces in a school. </w:t>
      </w:r>
      <w:r w:rsidR="0042554B" w:rsidRPr="0046268A">
        <w:t xml:space="preserve">Details of all of these can be found in the Information for Parents booklet – this is available to download at </w:t>
      </w:r>
      <w:hyperlink r:id="rId15" w:history="1">
        <w:r w:rsidR="0042554B" w:rsidRPr="00B141ED">
          <w:rPr>
            <w:rStyle w:val="LinkChar"/>
            <w:color w:val="1C6194" w:themeColor="accent6" w:themeShade="BF"/>
          </w:rPr>
          <w:t>www.cardiff.gov.uk/secondaryadmissions</w:t>
        </w:r>
      </w:hyperlink>
      <w:r w:rsidR="00DF3459" w:rsidRPr="00B141ED">
        <w:rPr>
          <w:rStyle w:val="LinkChar"/>
          <w:color w:val="1C6194" w:themeColor="accent6" w:themeShade="BF"/>
        </w:rPr>
        <w:t xml:space="preserve"> </w:t>
      </w:r>
    </w:p>
    <w:p w14:paraId="0D5FB307" w14:textId="7C12D207" w:rsidR="0042554B" w:rsidRPr="004C1483" w:rsidRDefault="0042554B" w:rsidP="00B261EE">
      <w:pPr>
        <w:jc w:val="both"/>
      </w:pPr>
      <w:r w:rsidRPr="00B261EE">
        <w:rPr>
          <w:b/>
          <w:bCs/>
        </w:rPr>
        <w:t xml:space="preserve">If you are applying for Bishop of Llandaff </w:t>
      </w:r>
      <w:proofErr w:type="spellStart"/>
      <w:r w:rsidRPr="00B261EE">
        <w:rPr>
          <w:b/>
          <w:bCs/>
        </w:rPr>
        <w:t>CiW</w:t>
      </w:r>
      <w:proofErr w:type="spellEnd"/>
      <w:r w:rsidRPr="00B261EE">
        <w:rPr>
          <w:b/>
          <w:bCs/>
        </w:rPr>
        <w:t xml:space="preserve"> High School, Corpus Christi High</w:t>
      </w:r>
      <w:r w:rsidR="00B261EE" w:rsidRPr="00B261EE">
        <w:rPr>
          <w:b/>
          <w:bCs/>
        </w:rPr>
        <w:t xml:space="preserve"> RC</w:t>
      </w:r>
      <w:r w:rsidRPr="00B261EE">
        <w:rPr>
          <w:b/>
          <w:bCs/>
        </w:rPr>
        <w:t xml:space="preserve"> School</w:t>
      </w:r>
      <w:r w:rsidR="00B261EE" w:rsidRPr="00B261EE">
        <w:rPr>
          <w:b/>
          <w:bCs/>
        </w:rPr>
        <w:t>, Mary Immaculate RC High School</w:t>
      </w:r>
      <w:r w:rsidRPr="00B261EE">
        <w:rPr>
          <w:b/>
          <w:bCs/>
        </w:rPr>
        <w:t xml:space="preserve"> or St </w:t>
      </w:r>
      <w:proofErr w:type="spellStart"/>
      <w:r w:rsidRPr="00B261EE">
        <w:rPr>
          <w:b/>
          <w:bCs/>
        </w:rPr>
        <w:t>Teilo’s</w:t>
      </w:r>
      <w:proofErr w:type="spellEnd"/>
      <w:r w:rsidRPr="00B261EE">
        <w:rPr>
          <w:b/>
          <w:bCs/>
        </w:rPr>
        <w:t xml:space="preserve"> </w:t>
      </w:r>
      <w:proofErr w:type="spellStart"/>
      <w:r w:rsidRPr="00B261EE">
        <w:rPr>
          <w:b/>
          <w:bCs/>
        </w:rPr>
        <w:t>CiW</w:t>
      </w:r>
      <w:proofErr w:type="spellEnd"/>
      <w:r w:rsidRPr="00B261EE">
        <w:rPr>
          <w:b/>
          <w:bCs/>
        </w:rPr>
        <w:t xml:space="preserve"> High School you will need to apply online </w:t>
      </w:r>
      <w:r w:rsidRPr="00B261EE">
        <w:rPr>
          <w:b/>
          <w:bCs/>
          <w:u w:val="single"/>
        </w:rPr>
        <w:t>AND</w:t>
      </w:r>
      <w:r w:rsidRPr="00B261EE">
        <w:rPr>
          <w:b/>
          <w:bCs/>
        </w:rPr>
        <w:t xml:space="preserve"> complete and return their supplementary form. For </w:t>
      </w:r>
      <w:r w:rsidR="00AB1138">
        <w:rPr>
          <w:b/>
          <w:bCs/>
        </w:rPr>
        <w:t xml:space="preserve">St </w:t>
      </w:r>
      <w:proofErr w:type="spellStart"/>
      <w:r w:rsidR="00AB1138">
        <w:rPr>
          <w:b/>
          <w:bCs/>
        </w:rPr>
        <w:t>Illtyd’s</w:t>
      </w:r>
      <w:proofErr w:type="spellEnd"/>
      <w:r w:rsidR="00AB1138">
        <w:rPr>
          <w:b/>
          <w:bCs/>
        </w:rPr>
        <w:t xml:space="preserve"> </w:t>
      </w:r>
      <w:r w:rsidRPr="00B261EE">
        <w:rPr>
          <w:b/>
          <w:bCs/>
        </w:rPr>
        <w:t xml:space="preserve">Faith schools in the Cardiff </w:t>
      </w:r>
      <w:r w:rsidR="00871838" w:rsidRPr="00B261EE">
        <w:rPr>
          <w:b/>
          <w:bCs/>
        </w:rPr>
        <w:t>area,</w:t>
      </w:r>
      <w:r w:rsidRPr="00B261EE">
        <w:rPr>
          <w:b/>
          <w:bCs/>
        </w:rPr>
        <w:t xml:space="preserve"> you will need to apply directly to the school.</w:t>
      </w:r>
    </w:p>
    <w:p w14:paraId="61BC67A5" w14:textId="1C9A7199" w:rsidR="00B141ED" w:rsidRPr="000D0382" w:rsidRDefault="0042554B" w:rsidP="00EB3302">
      <w:pPr>
        <w:spacing w:after="480"/>
        <w:jc w:val="both"/>
        <w:rPr>
          <w:sz w:val="18"/>
          <w:szCs w:val="18"/>
        </w:rPr>
      </w:pPr>
      <w:r w:rsidRPr="0046268A">
        <w:t xml:space="preserve">All secondary schools in </w:t>
      </w:r>
      <w:r w:rsidRPr="00C243D4">
        <w:t>Cardiff run open evenings for you to visit, some schools have not confirmed dates yet for the autumn term 202</w:t>
      </w:r>
      <w:r w:rsidR="00871838">
        <w:t>4</w:t>
      </w:r>
      <w:r w:rsidRPr="00C243D4">
        <w:t>. We recommend you contact the school directly if a date is not listed on the</w:t>
      </w:r>
      <w:r>
        <w:t xml:space="preserve"> school</w:t>
      </w:r>
      <w:r w:rsidRPr="00C243D4">
        <w:t xml:space="preserve"> </w:t>
      </w:r>
      <w:r>
        <w:t>admission booklet 202</w:t>
      </w:r>
      <w:r w:rsidR="00871838">
        <w:t>5</w:t>
      </w:r>
      <w:r>
        <w:t>/2</w:t>
      </w:r>
      <w:r w:rsidR="00871838">
        <w:t>6</w:t>
      </w:r>
      <w:r w:rsidRPr="00C243D4">
        <w:t>, they will be able to advise you on their arrangements.</w:t>
      </w:r>
    </w:p>
    <w:p w14:paraId="7418ED1E" w14:textId="77777777" w:rsidR="00B141ED" w:rsidRPr="000D0382" w:rsidRDefault="00B141ED" w:rsidP="00EB3302">
      <w:pPr>
        <w:pStyle w:val="Heading3"/>
        <w:spacing w:before="240" w:after="360"/>
        <w:rPr>
          <w:sz w:val="2"/>
          <w:szCs w:val="2"/>
        </w:rPr>
      </w:pPr>
    </w:p>
    <w:p w14:paraId="71D799DB" w14:textId="614A2276" w:rsidR="00DF3459" w:rsidRDefault="00DF3459" w:rsidP="00EB3302">
      <w:pPr>
        <w:pStyle w:val="Heading3"/>
        <w:spacing w:before="240" w:after="360"/>
      </w:pPr>
      <w:r>
        <w:t>What if my child has been identified with ALN and has an Individual Development Plan (IDP)?</w:t>
      </w:r>
    </w:p>
    <w:p w14:paraId="77366C4D" w14:textId="77777777" w:rsidR="00DF3459" w:rsidRDefault="00DF3459" w:rsidP="00DF3459">
      <w:r>
        <w:t>The ALN system reflects the principle that mainstream local schooling will be in the best interests of the child in most cases. Therefore, it is important that an application for a mainstream place is made for learners with an IDP, maintained by the school or local authority.</w:t>
      </w:r>
    </w:p>
    <w:p w14:paraId="7DE5CF03" w14:textId="77777777" w:rsidR="00DF3459" w:rsidRDefault="00DF3459" w:rsidP="00DF3459">
      <w:r>
        <w:t>If your child is currently in a specialist provision (Specialist Resource Base or Special School) and requires the continuation of this type of provision for high school, a review will be held by the school and information will be submitted to the local authority. If you feel your child may require a specialist placement, please talk to the Additional Learning Needs Coordinator (ALNCO) at your child’s school who will be able to explain the process.</w:t>
      </w:r>
    </w:p>
    <w:p w14:paraId="6748E8AB" w14:textId="0FD3FA42" w:rsidR="00EB3302" w:rsidRDefault="00DF3459" w:rsidP="00DF3459">
      <w:pPr>
        <w:rPr>
          <w:rStyle w:val="LinkChar"/>
        </w:rPr>
      </w:pPr>
      <w:r>
        <w:t xml:space="preserve">Further information about the new ALN system and processes can be found on the council’s website </w:t>
      </w:r>
      <w:hyperlink r:id="rId16" w:history="1">
        <w:r w:rsidRPr="00B141ED">
          <w:rPr>
            <w:rStyle w:val="LinkChar"/>
            <w:color w:val="1C6194" w:themeColor="accent6" w:themeShade="BF"/>
          </w:rPr>
          <w:t>www.cardiff.gov.uk/ALN</w:t>
        </w:r>
      </w:hyperlink>
      <w:r>
        <w:t xml:space="preserve">. If you have any additional questions or queries regarding the process, please contact Cardiff’s ALN Advice and Helpline at </w:t>
      </w:r>
      <w:hyperlink r:id="rId17" w:history="1">
        <w:r w:rsidRPr="00B141ED">
          <w:rPr>
            <w:rStyle w:val="LinkChar"/>
            <w:color w:val="1C6194" w:themeColor="accent6" w:themeShade="BF"/>
          </w:rPr>
          <w:t>ALNhelpline@cardiff.gov.uk</w:t>
        </w:r>
      </w:hyperlink>
    </w:p>
    <w:p w14:paraId="21117E45" w14:textId="77777777" w:rsidR="00871838" w:rsidRPr="006020F5" w:rsidRDefault="00871838" w:rsidP="00AF482F">
      <w:pPr>
        <w:pStyle w:val="Heading3"/>
        <w:rPr>
          <w:rStyle w:val="LinkChar"/>
          <w:rFonts w:asciiTheme="minorHAnsi" w:hAnsiTheme="minorHAnsi"/>
          <w:color w:val="1A495C" w:themeColor="accent1" w:themeShade="7F"/>
          <w:sz w:val="2"/>
          <w:szCs w:val="2"/>
          <w:u w:val="none"/>
        </w:rPr>
      </w:pPr>
    </w:p>
    <w:p w14:paraId="08F83AB2" w14:textId="154DC4D8" w:rsidR="00871838" w:rsidRPr="004C1483" w:rsidRDefault="00871838" w:rsidP="004C1483">
      <w:pPr>
        <w:pStyle w:val="Heading2"/>
        <w:jc w:val="both"/>
        <w:rPr>
          <w:rStyle w:val="LinkChar"/>
          <w:rFonts w:asciiTheme="minorHAnsi" w:hAnsiTheme="minorHAnsi"/>
          <w:b/>
          <w:color w:val="auto"/>
          <w:u w:val="none"/>
        </w:rPr>
      </w:pPr>
      <w:r w:rsidRPr="00A01325">
        <w:t xml:space="preserve">Your child could walk, cycle or travel to school </w:t>
      </w:r>
      <w:r w:rsidRPr="00DF3459">
        <w:rPr>
          <w:rStyle w:val="Emphasis"/>
        </w:rPr>
        <w:t>by bus</w:t>
      </w:r>
      <w:r w:rsidRPr="00A01325">
        <w:t xml:space="preserve"> </w:t>
      </w:r>
      <w:r>
        <w:t>h</w:t>
      </w:r>
      <w:r w:rsidRPr="00A01325">
        <w:t>ave you thought about how they will get to school?</w:t>
      </w:r>
    </w:p>
    <w:p w14:paraId="7EDA7D42" w14:textId="3F066976" w:rsidR="00B61FD6" w:rsidRPr="00EB3302" w:rsidRDefault="00CC61A7" w:rsidP="00A8284E">
      <w:pPr>
        <w:spacing w:before="240" w:after="240"/>
        <w:rPr>
          <w:color w:val="1A495D" w:themeColor="accent1" w:themeShade="80"/>
          <w:spacing w:val="10"/>
        </w:rPr>
      </w:pPr>
      <w:r w:rsidRPr="00EB3302">
        <w:rPr>
          <w:color w:val="1A495D" w:themeColor="accent1" w:themeShade="80"/>
          <w:spacing w:val="10"/>
        </w:rPr>
        <w:t>IS FREE TRANSPORT AVAILABLE?</w:t>
      </w:r>
    </w:p>
    <w:p w14:paraId="757E4B77" w14:textId="22F9784C" w:rsidR="00AF482F" w:rsidRDefault="00AF482F" w:rsidP="00AF482F">
      <w:r>
        <w:t>Free transport is only provided to pupils residing 3 miles or over from the nearest available secondary school</w:t>
      </w:r>
      <w:r w:rsidR="00E769DC">
        <w:t>.</w:t>
      </w:r>
      <w:r>
        <w:t xml:space="preserve"> This is measured from your home address to the nearest school gate, assessed via the shortest available walking route. </w:t>
      </w:r>
    </w:p>
    <w:p w14:paraId="7C2BCFFF" w14:textId="7FDCC790" w:rsidR="00AF482F" w:rsidRDefault="00AF482F" w:rsidP="00AF482F">
      <w:r>
        <w:t xml:space="preserve">Should the nearest available school place, in the appropriate catchment area for the home address be refused, or not applied for by a parent/guardian, then you will not be eligible for free transport regardless of the distance to the school that you have chosen to send your child to. </w:t>
      </w:r>
    </w:p>
    <w:p w14:paraId="70080540" w14:textId="6DB1C594" w:rsidR="00F70F29" w:rsidRPr="00B141ED" w:rsidRDefault="00AF482F" w:rsidP="005C719B">
      <w:pPr>
        <w:spacing w:after="480"/>
        <w:rPr>
          <w:color w:val="1C6194" w:themeColor="accent6" w:themeShade="BF"/>
        </w:rPr>
      </w:pPr>
      <w:r>
        <w:t>For further information please see the School Transport Poli</w:t>
      </w:r>
      <w:r w:rsidR="00121D13">
        <w:t>cy:</w:t>
      </w:r>
      <w:r w:rsidR="00DE711C" w:rsidRPr="00B141ED">
        <w:rPr>
          <w:color w:val="1C6194" w:themeColor="accent6" w:themeShade="BF"/>
        </w:rPr>
        <w:t xml:space="preserve"> </w:t>
      </w:r>
      <w:hyperlink r:id="rId18" w:history="1">
        <w:r w:rsidR="00B141ED" w:rsidRPr="00B141ED">
          <w:rPr>
            <w:rStyle w:val="Hyperlink"/>
            <w:color w:val="1C6194" w:themeColor="accent6" w:themeShade="BF"/>
          </w:rPr>
          <w:t xml:space="preserve"> www.cardiff.gov.uk/schooltransportpolicy</w:t>
        </w:r>
      </w:hyperlink>
    </w:p>
    <w:p w14:paraId="1B955C25" w14:textId="469D01DB" w:rsidR="00121D13" w:rsidRDefault="00AF482F" w:rsidP="00F70F29">
      <w:pPr>
        <w:pStyle w:val="Heading2"/>
        <w:spacing w:after="100" w:afterAutospacing="1"/>
      </w:pPr>
      <w:r w:rsidRPr="00A01325">
        <w:t xml:space="preserve">If you want to find out more about applying for your secondary school place, visit </w:t>
      </w:r>
      <w:hyperlink r:id="rId19" w:history="1">
        <w:r w:rsidRPr="00B141ED">
          <w:rPr>
            <w:rStyle w:val="Hyperlink"/>
            <w:rFonts w:ascii="Arial" w:hAnsi="Arial" w:cs="Arial"/>
            <w:b/>
            <w:color w:val="1C6194" w:themeColor="accent6" w:themeShade="BF"/>
          </w:rPr>
          <w:t>www.cardiff.gov.uk/secondaryadmissions</w:t>
        </w:r>
      </w:hyperlink>
      <w:r w:rsidRPr="00A01325">
        <w:t xml:space="preserve"> or go into your local Hub where staff can tell you about the admissions pr</w:t>
      </w:r>
      <w:r>
        <w:t>o</w:t>
      </w:r>
      <w:r w:rsidRPr="00A01325">
        <w:t>cess.</w:t>
      </w:r>
    </w:p>
    <w:p w14:paraId="08F00C49" w14:textId="7FE4092D" w:rsidR="00A82319" w:rsidRPr="00B141ED" w:rsidRDefault="00AF482F" w:rsidP="00EB3302">
      <w:pPr>
        <w:jc w:val="center"/>
        <w:rPr>
          <w:noProof/>
          <w:color w:val="1C6194" w:themeColor="accent6" w:themeShade="BF"/>
        </w:rPr>
      </w:pPr>
      <w:r w:rsidRPr="00EB3302">
        <w:rPr>
          <w:b/>
          <w:bCs/>
        </w:rPr>
        <w:t>A video explaining the process is available (in 13 languages) at</w:t>
      </w:r>
      <w:r w:rsidR="005D0E14">
        <w:rPr>
          <w:b/>
          <w:bCs/>
        </w:rPr>
        <w:t xml:space="preserve">: </w:t>
      </w:r>
      <w:r w:rsidRPr="00EB3302">
        <w:rPr>
          <w:b/>
          <w:bCs/>
        </w:rPr>
        <w:t xml:space="preserve"> </w:t>
      </w:r>
      <w:bookmarkEnd w:id="0"/>
      <w:r w:rsidR="00121D13" w:rsidRPr="00B141ED">
        <w:rPr>
          <w:color w:val="1C6194" w:themeColor="accent6" w:themeShade="BF"/>
        </w:rPr>
        <w:fldChar w:fldCharType="begin"/>
      </w:r>
      <w:r w:rsidR="00B141ED">
        <w:rPr>
          <w:color w:val="1C6194" w:themeColor="accent6" w:themeShade="BF"/>
        </w:rPr>
        <w:instrText>HYPERLINK "http://www.cardiff.gov.uk/ENG/resident/Schools-and-learning/Schools/Applying-for-a-school-place/help-to-apply/"</w:instrText>
      </w:r>
      <w:r w:rsidR="00121D13" w:rsidRPr="00B141ED">
        <w:rPr>
          <w:color w:val="1C6194" w:themeColor="accent6" w:themeShade="BF"/>
        </w:rPr>
        <w:fldChar w:fldCharType="separate"/>
      </w:r>
      <w:r w:rsidR="00B141ED">
        <w:rPr>
          <w:rStyle w:val="Hyperlink"/>
          <w:color w:val="1C6194" w:themeColor="accent6" w:themeShade="BF"/>
        </w:rPr>
        <w:t>www.cardiff.gov.uk/help-to-apply</w:t>
      </w:r>
      <w:r w:rsidR="00121D13" w:rsidRPr="00B141ED">
        <w:rPr>
          <w:color w:val="1C6194" w:themeColor="accent6" w:themeShade="BF"/>
        </w:rPr>
        <w:fldChar w:fldCharType="end"/>
      </w:r>
    </w:p>
    <w:sectPr w:rsidR="00A82319" w:rsidRPr="00B141ED" w:rsidSect="0087252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Phillips, Joanna" w:date="2024-06-24T14:51:00Z" w:initials="JP">
    <w:p w14:paraId="31A86AFD" w14:textId="77777777" w:rsidR="00473782" w:rsidRDefault="00473782" w:rsidP="00473782">
      <w:pPr>
        <w:pStyle w:val="CommentText"/>
      </w:pPr>
      <w:r>
        <w:rPr>
          <w:rStyle w:val="CommentReference"/>
        </w:rPr>
        <w:annotationRef/>
      </w:r>
      <w:r>
        <w:t>The comma isn’t needed here.</w:t>
      </w:r>
    </w:p>
  </w:comment>
  <w:comment w:id="3" w:author="Davies, Tania" w:date="2024-06-24T15:02:00Z" w:initials="TD">
    <w:p w14:paraId="3BD114FE" w14:textId="77777777" w:rsidR="00AB1138" w:rsidRDefault="00AB1138" w:rsidP="00AB1138">
      <w:pPr>
        <w:pStyle w:val="CommentText"/>
      </w:pPr>
      <w:r>
        <w:rPr>
          <w:rStyle w:val="CommentReference"/>
        </w:rPr>
        <w:annotationRef/>
      </w:r>
      <w:r>
        <w:t xml:space="preserve">I thought that to but </w:t>
      </w:r>
      <w:proofErr w:type="spellStart"/>
      <w:r>
        <w:t>microsoft</w:t>
      </w:r>
      <w:proofErr w:type="spellEnd"/>
      <w:r>
        <w:t xml:space="preserve"> doesn’t agree!!!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1A86AFD" w15:done="1"/>
  <w15:commentEx w15:paraId="3BD114FE" w15:paraIdParent="31A86AFD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42AF08D" w16cex:dateUtc="2024-06-24T13:51:00Z"/>
  <w16cex:commentExtensible w16cex:durableId="3F2F3541" w16cex:dateUtc="2024-06-24T14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A86AFD" w16cid:durableId="242AF08D"/>
  <w16cid:commentId w16cid:paraId="3BD114FE" w16cid:durableId="3F2F354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2EC45" w14:textId="77777777" w:rsidR="000A71F4" w:rsidRDefault="000A71F4">
      <w:pPr>
        <w:spacing w:after="0" w:line="240" w:lineRule="auto"/>
      </w:pPr>
      <w:r>
        <w:separator/>
      </w:r>
    </w:p>
  </w:endnote>
  <w:endnote w:type="continuationSeparator" w:id="0">
    <w:p w14:paraId="51FC4EBC" w14:textId="77777777" w:rsidR="000A71F4" w:rsidRDefault="000A7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09E921" w14:textId="77777777" w:rsidR="000A71F4" w:rsidRDefault="000A71F4">
      <w:pPr>
        <w:spacing w:after="0" w:line="240" w:lineRule="auto"/>
      </w:pPr>
      <w:r>
        <w:separator/>
      </w:r>
    </w:p>
  </w:footnote>
  <w:footnote w:type="continuationSeparator" w:id="0">
    <w:p w14:paraId="059F2241" w14:textId="77777777" w:rsidR="000A71F4" w:rsidRDefault="000A7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F75B5"/>
    <w:multiLevelType w:val="hybridMultilevel"/>
    <w:tmpl w:val="CC961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C1855"/>
    <w:multiLevelType w:val="hybridMultilevel"/>
    <w:tmpl w:val="31526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07E95"/>
    <w:multiLevelType w:val="hybridMultilevel"/>
    <w:tmpl w:val="E30AB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02ABD"/>
    <w:multiLevelType w:val="hybridMultilevel"/>
    <w:tmpl w:val="91CE2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27EC7"/>
    <w:multiLevelType w:val="hybridMultilevel"/>
    <w:tmpl w:val="FB4C5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hillips, Joanna">
    <w15:presenceInfo w15:providerId="AD" w15:userId="S::joanna.phillips@cardiff.gov.uk::30d8581d-3d9b-4d55-8e07-47cd5e6951f1"/>
  </w15:person>
  <w15:person w15:author="Davies, Tania">
    <w15:presenceInfo w15:providerId="AD" w15:userId="S::Tania.Davies@cardiff.gov.uk::7dda4fdb-9234-476a-8bac-bb5d8c8bae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6AB"/>
    <w:rsid w:val="000511E6"/>
    <w:rsid w:val="000A31AA"/>
    <w:rsid w:val="000A71F4"/>
    <w:rsid w:val="000C5435"/>
    <w:rsid w:val="000D0382"/>
    <w:rsid w:val="00104B57"/>
    <w:rsid w:val="00121D13"/>
    <w:rsid w:val="001224AB"/>
    <w:rsid w:val="001551A9"/>
    <w:rsid w:val="00157560"/>
    <w:rsid w:val="001821E0"/>
    <w:rsid w:val="00250B56"/>
    <w:rsid w:val="00272B47"/>
    <w:rsid w:val="002E02CA"/>
    <w:rsid w:val="00380382"/>
    <w:rsid w:val="0039645C"/>
    <w:rsid w:val="003C209A"/>
    <w:rsid w:val="0042554B"/>
    <w:rsid w:val="00473782"/>
    <w:rsid w:val="004C1483"/>
    <w:rsid w:val="00500ECE"/>
    <w:rsid w:val="00517D05"/>
    <w:rsid w:val="005C719B"/>
    <w:rsid w:val="005D0E14"/>
    <w:rsid w:val="006020F5"/>
    <w:rsid w:val="00605F51"/>
    <w:rsid w:val="00613DFF"/>
    <w:rsid w:val="00642489"/>
    <w:rsid w:val="006B40C6"/>
    <w:rsid w:val="007353F0"/>
    <w:rsid w:val="00747EF8"/>
    <w:rsid w:val="00785E91"/>
    <w:rsid w:val="007D15FB"/>
    <w:rsid w:val="008053EC"/>
    <w:rsid w:val="00824642"/>
    <w:rsid w:val="00871838"/>
    <w:rsid w:val="00872529"/>
    <w:rsid w:val="008956E6"/>
    <w:rsid w:val="008D699C"/>
    <w:rsid w:val="009A46AB"/>
    <w:rsid w:val="009C7AE6"/>
    <w:rsid w:val="00A82319"/>
    <w:rsid w:val="00A8284E"/>
    <w:rsid w:val="00AB1138"/>
    <w:rsid w:val="00AB3B5D"/>
    <w:rsid w:val="00AB531C"/>
    <w:rsid w:val="00AF482F"/>
    <w:rsid w:val="00B141ED"/>
    <w:rsid w:val="00B261EE"/>
    <w:rsid w:val="00B61FD6"/>
    <w:rsid w:val="00BA3C8F"/>
    <w:rsid w:val="00C13089"/>
    <w:rsid w:val="00C17DB2"/>
    <w:rsid w:val="00CB1439"/>
    <w:rsid w:val="00CC61A7"/>
    <w:rsid w:val="00D458DD"/>
    <w:rsid w:val="00D765D5"/>
    <w:rsid w:val="00D96252"/>
    <w:rsid w:val="00DE711C"/>
    <w:rsid w:val="00DF3459"/>
    <w:rsid w:val="00E769DC"/>
    <w:rsid w:val="00E967F1"/>
    <w:rsid w:val="00EB3302"/>
    <w:rsid w:val="00EF27E0"/>
    <w:rsid w:val="00F70F29"/>
    <w:rsid w:val="00FF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64DBA5"/>
  <w15:chartTrackingRefBased/>
  <w15:docId w15:val="{63A421E9-08D4-499D-9297-01C0623A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3C8F"/>
  </w:style>
  <w:style w:type="paragraph" w:styleId="Heading1">
    <w:name w:val="heading 1"/>
    <w:basedOn w:val="Normal"/>
    <w:next w:val="Normal"/>
    <w:link w:val="Heading1Char"/>
    <w:uiPriority w:val="9"/>
    <w:qFormat/>
    <w:rsid w:val="00BA3C8F"/>
    <w:p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C8F"/>
    <w:p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3C8F"/>
    <w:p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C8F"/>
    <w:p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C8F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C8F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C8F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C8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C8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BA3C8F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C8F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C8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A3C8F"/>
    <w:rPr>
      <w:caps/>
      <w:color w:val="595959" w:themeColor="text1" w:themeTint="A6"/>
      <w:spacing w:val="10"/>
      <w:sz w:val="21"/>
      <w:szCs w:val="2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A3C8F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paragraph" w:customStyle="1" w:styleId="BlockHeading">
    <w:name w:val="Block Heading"/>
    <w:basedOn w:val="Normal"/>
    <w:next w:val="BlockText"/>
    <w:uiPriority w:val="3"/>
    <w:pPr>
      <w:spacing w:after="180" w:line="216" w:lineRule="auto"/>
      <w:ind w:left="288" w:right="288"/>
    </w:pPr>
    <w:rPr>
      <w:rFonts w:asciiTheme="majorHAnsi" w:eastAsiaTheme="majorEastAsia" w:hAnsiTheme="majorHAnsi" w:cstheme="majorBidi"/>
      <w:b/>
      <w:bCs/>
      <w:caps/>
      <w:color w:val="FFFFFF" w:themeColor="background1"/>
      <w:sz w:val="28"/>
    </w:rPr>
  </w:style>
  <w:style w:type="paragraph" w:styleId="Caption">
    <w:name w:val="caption"/>
    <w:basedOn w:val="Normal"/>
    <w:next w:val="Normal"/>
    <w:uiPriority w:val="35"/>
    <w:unhideWhenUsed/>
    <w:qFormat/>
    <w:rsid w:val="00BA3C8F"/>
    <w:rPr>
      <w:b/>
      <w:bCs/>
      <w:color w:val="276E8B" w:themeColor="accent1" w:themeShade="BF"/>
      <w:sz w:val="16"/>
      <w:szCs w:val="16"/>
    </w:rPr>
  </w:style>
  <w:style w:type="paragraph" w:styleId="BlockText">
    <w:name w:val="Block Text"/>
    <w:basedOn w:val="Normal"/>
    <w:uiPriority w:val="3"/>
    <w:unhideWhenUsed/>
    <w:pPr>
      <w:spacing w:after="180" w:line="312" w:lineRule="auto"/>
      <w:ind w:left="288" w:right="288"/>
    </w:pPr>
    <w:rPr>
      <w:color w:val="FFFFFF" w:themeColor="background1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A3C8F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BA3C8F"/>
    <w:rPr>
      <w:caps/>
      <w:color w:val="1A495C" w:themeColor="accent1" w:themeShade="7F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BA3C8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A3C8F"/>
    <w:rPr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C8F"/>
    <w:rPr>
      <w:caps/>
      <w:color w:val="276E8B" w:themeColor="accent1" w:themeShade="BF"/>
      <w:spacing w:val="10"/>
    </w:rPr>
  </w:style>
  <w:style w:type="paragraph" w:customStyle="1" w:styleId="ContactInfo">
    <w:name w:val="Contact Info"/>
    <w:basedOn w:val="Normal"/>
    <w:uiPriority w:val="5"/>
    <w:pPr>
      <w:spacing w:after="0"/>
    </w:pPr>
  </w:style>
  <w:style w:type="paragraph" w:customStyle="1" w:styleId="ContactHeading">
    <w:name w:val="Contact Heading"/>
    <w:basedOn w:val="Normal"/>
    <w:uiPriority w:val="4"/>
    <w:pPr>
      <w:spacing w:before="320" w:line="240" w:lineRule="auto"/>
    </w:pPr>
    <w:rPr>
      <w:rFonts w:asciiTheme="majorHAnsi" w:eastAsiaTheme="majorEastAsia" w:hAnsiTheme="majorHAnsi" w:cstheme="majorBidi"/>
      <w:color w:val="276E8B" w:themeColor="accent1" w:themeShade="BF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160" w:line="240" w:lineRule="auto"/>
    </w:pPr>
    <w:rPr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Pr>
      <w:color w:val="auto"/>
      <w:kern w:val="0"/>
      <w:lang w:eastAsia="en-US"/>
      <w14:ligatures w14:val="none"/>
    </w:rPr>
  </w:style>
  <w:style w:type="paragraph" w:customStyle="1" w:styleId="Organization">
    <w:name w:val="Organization"/>
    <w:basedOn w:val="Normal"/>
    <w:uiPriority w:val="7"/>
    <w:pPr>
      <w:spacing w:after="0"/>
    </w:pPr>
    <w:rPr>
      <w:rFonts w:asciiTheme="majorHAnsi" w:eastAsiaTheme="majorEastAsia" w:hAnsiTheme="majorHAnsi" w:cstheme="majorBidi"/>
      <w:b/>
      <w:bCs/>
      <w:caps/>
      <w:color w:val="276E8B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C8F"/>
    <w:rPr>
      <w:caps/>
      <w:color w:val="276E8B" w:themeColor="accent1" w:themeShade="BF"/>
      <w:spacing w:val="10"/>
    </w:rPr>
  </w:style>
  <w:style w:type="character" w:styleId="IntenseEmphasis">
    <w:name w:val="Intense Emphasis"/>
    <w:uiPriority w:val="21"/>
    <w:qFormat/>
    <w:rsid w:val="00BA3C8F"/>
    <w:rPr>
      <w:b/>
      <w:bCs/>
      <w:caps/>
      <w:color w:val="1A495C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C8F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C8F"/>
    <w:rPr>
      <w:color w:val="3494BA" w:themeColor="accent1"/>
      <w:sz w:val="24"/>
      <w:szCs w:val="24"/>
    </w:rPr>
  </w:style>
  <w:style w:type="character" w:styleId="IntenseReference">
    <w:name w:val="Intense Reference"/>
    <w:uiPriority w:val="32"/>
    <w:qFormat/>
    <w:rsid w:val="00BA3C8F"/>
    <w:rPr>
      <w:b/>
      <w:bCs/>
      <w:i/>
      <w:iCs/>
      <w:caps/>
      <w:color w:val="3494BA" w:themeColor="accent1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ContactInfoBold">
    <w:name w:val="Contact Info Bold"/>
    <w:basedOn w:val="Normal"/>
    <w:uiPriority w:val="6"/>
    <w:pPr>
      <w:spacing w:after="0"/>
    </w:pPr>
    <w:rPr>
      <w:b/>
      <w:noProof/>
    </w:rPr>
  </w:style>
  <w:style w:type="character" w:styleId="Hyperlink">
    <w:name w:val="Hyperlink"/>
    <w:basedOn w:val="DefaultParagraphFont"/>
    <w:uiPriority w:val="99"/>
    <w:unhideWhenUsed/>
    <w:rsid w:val="009A46AB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6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A3C8F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BA3C8F"/>
    <w:rPr>
      <w:caps/>
      <w:color w:val="276E8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C8F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C8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C8F"/>
    <w:rPr>
      <w:i/>
      <w:iCs/>
      <w:caps/>
      <w:spacing w:val="10"/>
      <w:sz w:val="18"/>
      <w:szCs w:val="18"/>
    </w:rPr>
  </w:style>
  <w:style w:type="character" w:styleId="Strong">
    <w:name w:val="Strong"/>
    <w:uiPriority w:val="22"/>
    <w:qFormat/>
    <w:rsid w:val="00BA3C8F"/>
    <w:rPr>
      <w:b/>
      <w:bCs/>
    </w:rPr>
  </w:style>
  <w:style w:type="character" w:styleId="Emphasis">
    <w:name w:val="Emphasis"/>
    <w:uiPriority w:val="20"/>
    <w:qFormat/>
    <w:rsid w:val="00DF3459"/>
  </w:style>
  <w:style w:type="paragraph" w:styleId="NoSpacing">
    <w:name w:val="No Spacing"/>
    <w:uiPriority w:val="1"/>
    <w:qFormat/>
    <w:rsid w:val="00BA3C8F"/>
    <w:pPr>
      <w:spacing w:after="0" w:line="240" w:lineRule="auto"/>
    </w:pPr>
  </w:style>
  <w:style w:type="character" w:styleId="SubtleEmphasis">
    <w:name w:val="Subtle Emphasis"/>
    <w:uiPriority w:val="19"/>
    <w:qFormat/>
    <w:rsid w:val="00BA3C8F"/>
    <w:rPr>
      <w:i/>
      <w:iCs/>
      <w:color w:val="1A495C" w:themeColor="accent1" w:themeShade="7F"/>
    </w:rPr>
  </w:style>
  <w:style w:type="character" w:styleId="SubtleReference">
    <w:name w:val="Subtle Reference"/>
    <w:uiPriority w:val="31"/>
    <w:qFormat/>
    <w:rsid w:val="00BA3C8F"/>
    <w:rPr>
      <w:b/>
      <w:bCs/>
      <w:color w:val="3494BA" w:themeColor="accent1"/>
    </w:rPr>
  </w:style>
  <w:style w:type="character" w:styleId="BookTitle">
    <w:name w:val="Book Title"/>
    <w:uiPriority w:val="33"/>
    <w:qFormat/>
    <w:rsid w:val="00BA3C8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A3C8F"/>
    <w:pPr>
      <w:outlineLvl w:val="9"/>
    </w:pPr>
  </w:style>
  <w:style w:type="paragraph" w:customStyle="1" w:styleId="Link">
    <w:name w:val="Link"/>
    <w:basedOn w:val="Normal"/>
    <w:link w:val="LinkChar"/>
    <w:qFormat/>
    <w:rsid w:val="00DF3459"/>
    <w:pPr>
      <w:jc w:val="both"/>
    </w:pPr>
    <w:rPr>
      <w:rFonts w:ascii="Arial" w:hAnsi="Arial"/>
      <w:color w:val="00B050"/>
      <w:u w:val="single"/>
    </w:rPr>
  </w:style>
  <w:style w:type="character" w:customStyle="1" w:styleId="LinkChar">
    <w:name w:val="Link Char"/>
    <w:basedOn w:val="DefaultParagraphFont"/>
    <w:link w:val="Link"/>
    <w:rsid w:val="00DF3459"/>
    <w:rPr>
      <w:rFonts w:ascii="Arial" w:hAnsi="Arial"/>
      <w:color w:val="00B050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3782"/>
    <w:pPr>
      <w:spacing w:after="200"/>
    </w:pPr>
    <w:rPr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3782"/>
    <w:rPr>
      <w:b/>
      <w:bCs/>
      <w:color w:val="auto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18" Type="http://schemas.openxmlformats.org/officeDocument/2006/relationships/hyperlink" Target="http://www.cardiff.gov.uk/ENG/resident/Schools-and-learning/Schools/School-transport/Documents/SCHOOL%20TRANSPORT%20POLICY%202017.pdf" TargetMode="External"/><Relationship Id="rId3" Type="http://schemas.openxmlformats.org/officeDocument/2006/relationships/numbering" Target="numbering.xml"/><Relationship Id="rId21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comments" Target="comments.xml"/><Relationship Id="rId17" Type="http://schemas.openxmlformats.org/officeDocument/2006/relationships/hyperlink" Target="mailto:ALNhelpline@cardiff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ardiff.gov.uk/AL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ardiff.gov.uk/secondaryadmission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ardiff.gov.uk/schooladmissions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http://www.cardiff.gov.uk/secondaryadmissions" TargetMode="External"/><Relationship Id="rId19" Type="http://schemas.openxmlformats.org/officeDocument/2006/relationships/hyperlink" Target="http://www.cardiff.gov.uk/schooladmission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755788\AppData\Roaming\Microsoft\Templates\Company%20Newsletter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Newsletter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0F21B-DF77-455C-A847-B865AD5140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6B9C12-1700-4C46-B6F5-3336352D0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Company Newsletter</Template>
  <TotalTime>0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Denning, David</dc:creator>
  <cp:keywords/>
  <cp:lastModifiedBy>Cath Lynn</cp:lastModifiedBy>
  <cp:revision>2</cp:revision>
  <cp:lastPrinted>2012-08-02T20:18:00Z</cp:lastPrinted>
  <dcterms:created xsi:type="dcterms:W3CDTF">2024-07-02T12:07:00Z</dcterms:created>
  <dcterms:modified xsi:type="dcterms:W3CDTF">2024-07-02T12:07:00Z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TC032000969991</vt:lpwstr>
  </property>
</Properties>
</file>