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64058" w:rsidRDefault="0082603D" w:rsidP="00864058">
      <w:pPr>
        <w:tabs>
          <w:tab w:val="center" w:pos="5386"/>
        </w:tabs>
        <w:jc w:val="both"/>
        <w:rPr>
          <w:rFonts w:ascii="Verdana" w:hAnsi="Verdana" w:cs="Arial"/>
          <w:sz w:val="24"/>
          <w:szCs w:val="24"/>
        </w:rPr>
      </w:pPr>
      <w:r>
        <w:rPr>
          <w:noProof/>
        </w:rPr>
        <w:drawing>
          <wp:anchor distT="0" distB="0" distL="114300" distR="114300" simplePos="0" relativeHeight="251665408" behindDoc="1" locked="0" layoutInCell="1" allowOverlap="1" wp14:anchorId="342BB098" wp14:editId="0B228E24">
            <wp:simplePos x="0" y="0"/>
            <wp:positionH relativeFrom="margin">
              <wp:posOffset>3543300</wp:posOffset>
            </wp:positionH>
            <wp:positionV relativeFrom="paragraph">
              <wp:posOffset>0</wp:posOffset>
            </wp:positionV>
            <wp:extent cx="2771775" cy="714375"/>
            <wp:effectExtent l="0" t="0" r="9525" b="9525"/>
            <wp:wrapNone/>
            <wp:docPr id="1" name="Picture 1" descr="Black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Black logo"/>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2771775" cy="714375"/>
                    </a:xfrm>
                    <a:prstGeom prst="rect">
                      <a:avLst/>
                    </a:prstGeom>
                    <a:noFill/>
                    <a:ln>
                      <a:noFill/>
                    </a:ln>
                  </pic:spPr>
                </pic:pic>
              </a:graphicData>
            </a:graphic>
            <wp14:sizeRelH relativeFrom="page">
              <wp14:pctWidth>0</wp14:pctWidth>
            </wp14:sizeRelH>
            <wp14:sizeRelV relativeFrom="page">
              <wp14:pctHeight>0</wp14:pctHeight>
            </wp14:sizeRelV>
          </wp:anchor>
        </w:drawing>
      </w:r>
      <w:r w:rsidR="00864058">
        <w:rPr>
          <w:noProof/>
        </w:rPr>
        <w:drawing>
          <wp:anchor distT="0" distB="0" distL="114300" distR="114300" simplePos="0" relativeHeight="251663360" behindDoc="0" locked="0" layoutInCell="1" allowOverlap="1" wp14:anchorId="47FFEBBA" wp14:editId="40032945">
            <wp:simplePos x="0" y="0"/>
            <wp:positionH relativeFrom="margin">
              <wp:posOffset>3543300</wp:posOffset>
            </wp:positionH>
            <wp:positionV relativeFrom="paragraph">
              <wp:posOffset>0</wp:posOffset>
            </wp:positionV>
            <wp:extent cx="2390775" cy="752475"/>
            <wp:effectExtent l="0" t="0" r="9525" b="9525"/>
            <wp:wrapSquare wrapText="bothSides"/>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390775" cy="7524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864058">
        <w:rPr>
          <w:noProof/>
        </w:rPr>
        <w:drawing>
          <wp:anchor distT="0" distB="0" distL="114300" distR="114300" simplePos="0" relativeHeight="251661312" behindDoc="1" locked="0" layoutInCell="1" allowOverlap="1" wp14:anchorId="086CED5C" wp14:editId="55DA96DF">
            <wp:simplePos x="0" y="0"/>
            <wp:positionH relativeFrom="margin">
              <wp:posOffset>-180975</wp:posOffset>
            </wp:positionH>
            <wp:positionV relativeFrom="paragraph">
              <wp:posOffset>0</wp:posOffset>
            </wp:positionV>
            <wp:extent cx="2771775" cy="714375"/>
            <wp:effectExtent l="0" t="0" r="9525" b="9525"/>
            <wp:wrapNone/>
            <wp:docPr id="26" name="Picture 26" descr="Black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Black logo"/>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2771775" cy="71437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864058" w:rsidRDefault="00864058" w:rsidP="00864058">
      <w:pPr>
        <w:tabs>
          <w:tab w:val="center" w:pos="5386"/>
        </w:tabs>
        <w:jc w:val="both"/>
        <w:rPr>
          <w:rFonts w:ascii="Verdana" w:hAnsi="Verdana" w:cs="Arial"/>
          <w:sz w:val="24"/>
          <w:szCs w:val="24"/>
        </w:rPr>
      </w:pPr>
    </w:p>
    <w:p w:rsidR="00864058" w:rsidRDefault="00864058" w:rsidP="00864058">
      <w:pPr>
        <w:tabs>
          <w:tab w:val="center" w:pos="5386"/>
        </w:tabs>
        <w:jc w:val="both"/>
        <w:rPr>
          <w:rFonts w:ascii="Verdana" w:hAnsi="Verdana" w:cs="Arial"/>
          <w:sz w:val="24"/>
          <w:szCs w:val="24"/>
        </w:rPr>
      </w:pPr>
    </w:p>
    <w:p w:rsidR="00864058" w:rsidRPr="003262DE" w:rsidRDefault="00864058" w:rsidP="00864058">
      <w:pPr>
        <w:tabs>
          <w:tab w:val="center" w:pos="5386"/>
        </w:tabs>
        <w:jc w:val="both"/>
        <w:rPr>
          <w:rFonts w:ascii="Verdana" w:hAnsi="Verdana" w:cs="Arial"/>
          <w:sz w:val="24"/>
          <w:szCs w:val="24"/>
        </w:rPr>
      </w:pPr>
      <w:r w:rsidRPr="003262DE">
        <w:rPr>
          <w:rFonts w:ascii="Verdana" w:hAnsi="Verdana" w:cs="Arial"/>
          <w:sz w:val="24"/>
          <w:szCs w:val="24"/>
        </w:rPr>
        <w:t>Dear Parent/Guardian</w:t>
      </w:r>
      <w:r>
        <w:rPr>
          <w:rFonts w:ascii="Verdana" w:hAnsi="Verdana" w:cs="Arial"/>
          <w:sz w:val="24"/>
          <w:szCs w:val="24"/>
        </w:rPr>
        <w:tab/>
      </w:r>
      <w:r w:rsidRPr="00336F7C">
        <w:rPr>
          <w:rFonts w:ascii="Verdana" w:hAnsi="Verdana" w:cs="Arial"/>
          <w:b/>
          <w:sz w:val="24"/>
          <w:szCs w:val="24"/>
        </w:rPr>
        <w:t>Date</w:t>
      </w:r>
      <w:r w:rsidR="00733B86">
        <w:rPr>
          <w:rFonts w:ascii="Verdana" w:hAnsi="Verdana" w:cs="Arial"/>
          <w:b/>
          <w:sz w:val="24"/>
          <w:szCs w:val="24"/>
        </w:rPr>
        <w:t xml:space="preserve"> Jan 2024 </w:t>
      </w:r>
      <w:bookmarkStart w:id="0" w:name="_GoBack"/>
      <w:bookmarkEnd w:id="0"/>
    </w:p>
    <w:p w:rsidR="00864058" w:rsidRPr="003262DE" w:rsidRDefault="00864058" w:rsidP="00864058">
      <w:pPr>
        <w:jc w:val="both"/>
        <w:rPr>
          <w:rFonts w:ascii="Verdana" w:hAnsi="Verdana" w:cs="Arial"/>
          <w:sz w:val="24"/>
          <w:szCs w:val="24"/>
        </w:rPr>
      </w:pPr>
    </w:p>
    <w:p w:rsidR="00864058" w:rsidRPr="003262DE" w:rsidRDefault="00864058" w:rsidP="00864058">
      <w:pPr>
        <w:jc w:val="both"/>
        <w:rPr>
          <w:rFonts w:ascii="Verdana" w:hAnsi="Verdana" w:cs="Arial"/>
          <w:sz w:val="24"/>
          <w:szCs w:val="24"/>
        </w:rPr>
      </w:pPr>
      <w:r w:rsidRPr="003262DE">
        <w:rPr>
          <w:rFonts w:ascii="Verdana" w:hAnsi="Verdana" w:cs="Arial"/>
          <w:sz w:val="24"/>
          <w:szCs w:val="24"/>
        </w:rPr>
        <w:t>The School Health Service/Child Measurement Programme for Wales</w:t>
      </w:r>
    </w:p>
    <w:p w:rsidR="00864058" w:rsidRPr="003262DE" w:rsidRDefault="00864058" w:rsidP="00864058">
      <w:pPr>
        <w:jc w:val="both"/>
        <w:rPr>
          <w:rFonts w:ascii="Verdana" w:hAnsi="Verdana" w:cs="Arial"/>
          <w:sz w:val="24"/>
          <w:szCs w:val="24"/>
        </w:rPr>
      </w:pPr>
      <w:r w:rsidRPr="003262DE">
        <w:rPr>
          <w:rFonts w:ascii="Verdana" w:hAnsi="Verdana" w:cs="Arial"/>
          <w:sz w:val="24"/>
          <w:szCs w:val="24"/>
        </w:rPr>
        <w:t>Welsh Government has set up the Child Measurement Programme for Wales. This surveillance programme is run by Public Health Wales and is designed to help us better understand patterns of children’s growth across the whole of the country.  The height and weight of each child in a reception class in Wales will be measured.  Measurements will be taken in a school setting by a trained member of the healthcare team.  Children will be asked to wear normal light clothing and take off their shoes.</w:t>
      </w:r>
    </w:p>
    <w:p w:rsidR="00864058" w:rsidRPr="003262DE" w:rsidRDefault="00864058" w:rsidP="00864058">
      <w:pPr>
        <w:jc w:val="both"/>
        <w:rPr>
          <w:rFonts w:ascii="Verdana" w:hAnsi="Verdana" w:cs="Arial"/>
          <w:sz w:val="24"/>
          <w:szCs w:val="24"/>
        </w:rPr>
      </w:pPr>
      <w:r w:rsidRPr="003262DE">
        <w:rPr>
          <w:rFonts w:ascii="Verdana" w:hAnsi="Verdana" w:cs="Arial"/>
          <w:sz w:val="24"/>
          <w:szCs w:val="24"/>
        </w:rPr>
        <w:t>This information helps the NHS improve the health services provided for children, including those that help them maintain a healthy weight. All information used by the programme will be treated confidentially and no information identifying your child will ever be published.</w:t>
      </w:r>
    </w:p>
    <w:p w:rsidR="00864058" w:rsidRPr="003262DE" w:rsidRDefault="00864058" w:rsidP="00864058">
      <w:pPr>
        <w:jc w:val="both"/>
        <w:rPr>
          <w:rFonts w:ascii="Verdana" w:hAnsi="Verdana" w:cs="Arial"/>
          <w:sz w:val="24"/>
          <w:szCs w:val="24"/>
        </w:rPr>
      </w:pPr>
      <w:r w:rsidRPr="003262DE">
        <w:rPr>
          <w:rFonts w:ascii="Verdana" w:hAnsi="Verdana" w:cs="Arial"/>
          <w:sz w:val="24"/>
          <w:szCs w:val="24"/>
        </w:rPr>
        <w:t xml:space="preserve">If you are happy for your child to participate in this programme you do not need to do anything more.  However, </w:t>
      </w:r>
      <w:r w:rsidRPr="003262DE">
        <w:rPr>
          <w:rFonts w:ascii="Verdana" w:hAnsi="Verdana" w:cs="Arial"/>
          <w:b/>
          <w:sz w:val="24"/>
          <w:szCs w:val="24"/>
        </w:rPr>
        <w:t>if you do not wish your child to be included</w:t>
      </w:r>
      <w:r w:rsidRPr="003262DE">
        <w:rPr>
          <w:rFonts w:ascii="Verdana" w:hAnsi="Verdana" w:cs="Arial"/>
          <w:sz w:val="24"/>
          <w:szCs w:val="24"/>
        </w:rPr>
        <w:t>, please let the school nursing service know by ringing</w:t>
      </w:r>
      <w:r>
        <w:rPr>
          <w:rFonts w:ascii="Verdana" w:hAnsi="Verdana" w:cs="Arial"/>
          <w:sz w:val="24"/>
          <w:szCs w:val="24"/>
        </w:rPr>
        <w:t xml:space="preserve"> the telephone number </w:t>
      </w:r>
      <w:r w:rsidRPr="003262DE">
        <w:rPr>
          <w:rFonts w:ascii="Verdana" w:hAnsi="Verdana" w:cs="Arial"/>
          <w:sz w:val="24"/>
          <w:szCs w:val="24"/>
        </w:rPr>
        <w:t xml:space="preserve">below, stating your child’s name, DOB and school. </w:t>
      </w:r>
    </w:p>
    <w:p w:rsidR="00864058" w:rsidRPr="003262DE" w:rsidRDefault="00864058" w:rsidP="00864058">
      <w:pPr>
        <w:jc w:val="both"/>
        <w:rPr>
          <w:rFonts w:ascii="Verdana" w:hAnsi="Verdana" w:cs="Arial"/>
          <w:sz w:val="24"/>
          <w:szCs w:val="24"/>
        </w:rPr>
      </w:pPr>
      <w:r w:rsidRPr="003262DE">
        <w:rPr>
          <w:rFonts w:ascii="Verdana" w:hAnsi="Verdana" w:cs="Arial"/>
          <w:sz w:val="24"/>
          <w:szCs w:val="24"/>
        </w:rPr>
        <w:t>More information about the child measurement programme is available on a separate leaflet as well as on the NHS Public Health Wales website:</w:t>
      </w:r>
    </w:p>
    <w:p w:rsidR="00864058" w:rsidRPr="003262DE" w:rsidRDefault="00733B86" w:rsidP="00864058">
      <w:pPr>
        <w:jc w:val="both"/>
        <w:rPr>
          <w:rStyle w:val="Hyperlink"/>
          <w:rFonts w:ascii="Verdana" w:hAnsi="Verdana" w:cs="Arial"/>
          <w:sz w:val="24"/>
          <w:szCs w:val="24"/>
        </w:rPr>
      </w:pPr>
      <w:hyperlink r:id="rId6" w:history="1">
        <w:r w:rsidR="00864058" w:rsidRPr="003262DE">
          <w:rPr>
            <w:rStyle w:val="Hyperlink"/>
            <w:rFonts w:ascii="Verdana" w:hAnsi="Verdana" w:cs="Arial"/>
            <w:sz w:val="24"/>
            <w:szCs w:val="24"/>
          </w:rPr>
          <w:t>www.publichealthwales.org/childmeasurement</w:t>
        </w:r>
      </w:hyperlink>
    </w:p>
    <w:p w:rsidR="00864058" w:rsidRPr="003262DE" w:rsidRDefault="00864058" w:rsidP="00864058">
      <w:pPr>
        <w:jc w:val="both"/>
        <w:rPr>
          <w:rFonts w:ascii="Verdana" w:hAnsi="Verdana" w:cs="Arial"/>
          <w:sz w:val="24"/>
          <w:szCs w:val="24"/>
        </w:rPr>
      </w:pPr>
      <w:r w:rsidRPr="003262DE">
        <w:rPr>
          <w:rFonts w:ascii="Verdana" w:hAnsi="Verdana" w:cs="Arial"/>
          <w:sz w:val="24"/>
          <w:szCs w:val="24"/>
        </w:rPr>
        <w:t>Yours sincerely</w:t>
      </w:r>
    </w:p>
    <w:p w:rsidR="00864058" w:rsidRPr="003262DE" w:rsidRDefault="00864058" w:rsidP="00864058">
      <w:pPr>
        <w:jc w:val="both"/>
        <w:rPr>
          <w:rFonts w:ascii="Verdana" w:hAnsi="Verdana" w:cs="Arial"/>
          <w:sz w:val="24"/>
          <w:szCs w:val="24"/>
        </w:rPr>
      </w:pPr>
      <w:r w:rsidRPr="003262DE">
        <w:rPr>
          <w:rFonts w:ascii="Verdana" w:hAnsi="Verdana"/>
          <w:noProof/>
          <w:sz w:val="24"/>
          <w:szCs w:val="24"/>
        </w:rPr>
        <w:drawing>
          <wp:inline distT="0" distB="0" distL="0" distR="0" wp14:anchorId="2CC46522" wp14:editId="0568963B">
            <wp:extent cx="1809750" cy="771525"/>
            <wp:effectExtent l="0" t="0" r="0" b="0"/>
            <wp:docPr id="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809750" cy="771525"/>
                    </a:xfrm>
                    <a:prstGeom prst="rect">
                      <a:avLst/>
                    </a:prstGeom>
                    <a:noFill/>
                    <a:ln>
                      <a:noFill/>
                    </a:ln>
                  </pic:spPr>
                </pic:pic>
              </a:graphicData>
            </a:graphic>
          </wp:inline>
        </w:drawing>
      </w:r>
    </w:p>
    <w:p w:rsidR="00864058" w:rsidRPr="003262DE" w:rsidRDefault="00864058" w:rsidP="00864058">
      <w:pPr>
        <w:rPr>
          <w:rFonts w:ascii="Verdana" w:hAnsi="Verdana" w:cs="Arial"/>
          <w:sz w:val="24"/>
          <w:szCs w:val="24"/>
        </w:rPr>
      </w:pPr>
      <w:r w:rsidRPr="003262DE">
        <w:rPr>
          <w:rFonts w:ascii="Verdana" w:hAnsi="Verdana" w:cs="Arial"/>
          <w:sz w:val="24"/>
          <w:szCs w:val="24"/>
        </w:rPr>
        <w:t>Sandra Dredge. Senior Nurse, for Community Child Health Nursing.</w:t>
      </w:r>
    </w:p>
    <w:p w:rsidR="00864058" w:rsidRPr="003262DE" w:rsidRDefault="00864058" w:rsidP="00864058">
      <w:pPr>
        <w:jc w:val="both"/>
        <w:rPr>
          <w:rFonts w:ascii="Verdana" w:hAnsi="Verdana" w:cs="Arial"/>
          <w:sz w:val="24"/>
          <w:szCs w:val="24"/>
        </w:rPr>
      </w:pPr>
      <w:r w:rsidRPr="003262DE">
        <w:rPr>
          <w:rFonts w:ascii="Verdana" w:hAnsi="Verdana"/>
          <w:noProof/>
          <w:sz w:val="24"/>
          <w:szCs w:val="24"/>
        </w:rPr>
        <mc:AlternateContent>
          <mc:Choice Requires="wps">
            <w:drawing>
              <wp:anchor distT="45720" distB="45720" distL="114300" distR="114300" simplePos="0" relativeHeight="251659264" behindDoc="0" locked="0" layoutInCell="1" allowOverlap="1" wp14:anchorId="185816D9" wp14:editId="06714C44">
                <wp:simplePos x="0" y="0"/>
                <wp:positionH relativeFrom="column">
                  <wp:posOffset>173355</wp:posOffset>
                </wp:positionH>
                <wp:positionV relativeFrom="paragraph">
                  <wp:posOffset>8890</wp:posOffset>
                </wp:positionV>
                <wp:extent cx="2619375" cy="1109345"/>
                <wp:effectExtent l="0" t="0" r="28575" b="1460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19375" cy="1109345"/>
                        </a:xfrm>
                        <a:prstGeom prst="rect">
                          <a:avLst/>
                        </a:prstGeom>
                        <a:solidFill>
                          <a:srgbClr val="FFFFFF"/>
                        </a:solidFill>
                        <a:ln w="9525">
                          <a:solidFill>
                            <a:srgbClr val="000000"/>
                          </a:solidFill>
                          <a:miter lim="800000"/>
                          <a:headEnd/>
                          <a:tailEnd/>
                        </a:ln>
                      </wps:spPr>
                      <wps:txbx>
                        <w:txbxContent>
                          <w:p w:rsidR="00864058" w:rsidRDefault="00864058" w:rsidP="00864058">
                            <w:pPr>
                              <w:rPr>
                                <w:rFonts w:ascii="Verdana" w:hAnsi="Verdana"/>
                              </w:rPr>
                            </w:pPr>
                            <w:r w:rsidRPr="00D53E5F">
                              <w:rPr>
                                <w:rFonts w:ascii="Verdana" w:hAnsi="Verdana"/>
                              </w:rPr>
                              <w:t>Your School Nursing Team</w:t>
                            </w:r>
                            <w:r>
                              <w:rPr>
                                <w:rFonts w:ascii="Verdana" w:hAnsi="Verdana"/>
                              </w:rPr>
                              <w:t xml:space="preserve"> is:</w:t>
                            </w:r>
                          </w:p>
                          <w:p w:rsidR="006822D0" w:rsidRDefault="006822D0" w:rsidP="00864058">
                            <w:r>
                              <w:t xml:space="preserve">East Team 02921833114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85816D9" id="_x0000_t202" coordsize="21600,21600" o:spt="202" path="m,l,21600r21600,l21600,xe">
                <v:stroke joinstyle="miter"/>
                <v:path gradientshapeok="t" o:connecttype="rect"/>
              </v:shapetype>
              <v:shape id="Text Box 2" o:spid="_x0000_s1026" type="#_x0000_t202" style="position:absolute;left:0;text-align:left;margin-left:13.65pt;margin-top:.7pt;width:206.25pt;height:87.35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">
                <v:textbox>
                  <w:txbxContent>
                    <w:p w:rsidR="00864058" w:rsidRDefault="00864058" w:rsidP="00864058">
                      <w:pPr>
                        <w:rPr>
                          <w:rFonts w:ascii="Verdana" w:hAnsi="Verdana"/>
                        </w:rPr>
                      </w:pPr>
                      <w:r w:rsidRPr="00D53E5F">
                        <w:rPr>
                          <w:rFonts w:ascii="Verdana" w:hAnsi="Verdana"/>
                        </w:rPr>
                        <w:t>Your School Nursing Team</w:t>
                      </w:r>
                      <w:r>
                        <w:rPr>
                          <w:rFonts w:ascii="Verdana" w:hAnsi="Verdana"/>
                        </w:rPr>
                        <w:t xml:space="preserve"> is:</w:t>
                      </w:r>
                    </w:p>
                    <w:p w:rsidR="006822D0" w:rsidRDefault="006822D0" w:rsidP="00864058">
                      <w:r>
                        <w:t xml:space="preserve">East Team 02921833114 </w:t>
                      </w:r>
                    </w:p>
                  </w:txbxContent>
                </v:textbox>
                <w10:wrap type="square"/>
              </v:shape>
            </w:pict>
          </mc:Fallback>
        </mc:AlternateContent>
      </w:r>
    </w:p>
    <w:p w:rsidR="00864058" w:rsidRPr="003262DE" w:rsidRDefault="00864058" w:rsidP="00864058">
      <w:pPr>
        <w:jc w:val="both"/>
        <w:rPr>
          <w:rFonts w:ascii="Verdana" w:hAnsi="Verdana" w:cs="Arial"/>
          <w:sz w:val="24"/>
          <w:szCs w:val="24"/>
        </w:rPr>
      </w:pPr>
    </w:p>
    <w:p w:rsidR="00864058" w:rsidRPr="00AB2612" w:rsidRDefault="00864058" w:rsidP="00864058">
      <w:pPr>
        <w:jc w:val="both"/>
        <w:rPr>
          <w:rFonts w:ascii="Arial" w:hAnsi="Arial" w:cs="Arial"/>
        </w:rPr>
      </w:pPr>
    </w:p>
    <w:p w:rsidR="00864058" w:rsidRDefault="00864058" w:rsidP="00864058">
      <w:pPr>
        <w:ind w:left="284"/>
        <w:jc w:val="both"/>
        <w:rPr>
          <w:b/>
          <w:i/>
        </w:rPr>
      </w:pPr>
    </w:p>
    <w:p w:rsidR="00505B74" w:rsidRDefault="00505B74"/>
    <w:sectPr w:rsidR="00505B7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4058"/>
    <w:rsid w:val="00505B74"/>
    <w:rsid w:val="006822D0"/>
    <w:rsid w:val="006D514F"/>
    <w:rsid w:val="00733B86"/>
    <w:rsid w:val="0082603D"/>
    <w:rsid w:val="00864058"/>
    <w:rsid w:val="00AF4B2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95FD5A"/>
  <w15:chartTrackingRefBased/>
  <w15:docId w15:val="{35826146-2803-4174-AA2C-061A8A977C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6405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64058"/>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3.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publichealthwales.org/childmeasurement" TargetMode="External"/><Relationship Id="rId5" Type="http://schemas.openxmlformats.org/officeDocument/2006/relationships/image" Target="media/image2.jpeg"/><Relationship Id="rId4" Type="http://schemas.openxmlformats.org/officeDocument/2006/relationships/image" Target="media/image1.jpeg"/><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223</Words>
  <Characters>1276</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CardiffandVale UHB</Company>
  <LinksUpToDate>false</LinksUpToDate>
  <CharactersWithSpaces>1497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Andrea Cooper (Cardiff and Vale UHB -School Nursing)</dc:creator>
  <cp:keywords/>
  <dc:description/>
  <cp:lastModifiedBy>Jodie Maqueline (Cardiff and Vale UHB - School Nursing)</cp:lastModifiedBy>
  <cp:revision>4</cp:revision>
  <dcterms:created xsi:type="dcterms:W3CDTF">2023-12-12T09:18:00Z</dcterms:created>
  <dcterms:modified xsi:type="dcterms:W3CDTF">2023-12-12T10:37:00Z</dcterms:modified>
</cp:coreProperties>
</file>