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C088F" w14:textId="43EDFA59" w:rsidR="004741E7" w:rsidRDefault="001A57E9" w:rsidP="007D4B44">
      <w:pPr>
        <w:spacing w:after="360"/>
        <w:rPr>
          <w:rFonts w:ascii="Museo Slab 500" w:hAnsi="Museo Slab 500"/>
          <w:sz w:val="40"/>
          <w:szCs w:val="40"/>
        </w:rPr>
      </w:pPr>
      <w:r>
        <w:rPr>
          <w:rFonts w:ascii="Museo Slab 500" w:hAnsi="Museo Slab 500"/>
          <w:sz w:val="40"/>
          <w:szCs w:val="40"/>
        </w:rPr>
        <w:t>Family Thrive for Parents and Carers</w:t>
      </w:r>
    </w:p>
    <w:sdt>
      <w:sdtPr>
        <w:rPr>
          <w:rFonts w:ascii="Franklin Gothic Book" w:eastAsia="Calibri" w:hAnsi="Franklin Gothic Book" w:cs="Times New Roman"/>
          <w:sz w:val="28"/>
          <w:szCs w:val="28"/>
          <w:lang w:val="en-US"/>
        </w:rPr>
        <w:id w:val="-962190009"/>
        <w:lock w:val="contentLocked"/>
        <w:placeholder>
          <w:docPart w:val="FBA42CA68DAD4CC38475B9237CEDA4D7"/>
        </w:placeholder>
        <w:group/>
      </w:sdtPr>
      <w:sdtEndPr/>
      <w:sdtContent>
        <w:p w14:paraId="6C55D854" w14:textId="77777777" w:rsidR="00463A72" w:rsidRDefault="00463A72" w:rsidP="00DE5F3F">
          <w:pPr>
            <w:spacing w:after="240" w:line="288" w:lineRule="auto"/>
            <w:rPr>
              <w:rFonts w:ascii="Franklin Gothic Book" w:eastAsia="Calibri" w:hAnsi="Franklin Gothic Book" w:cs="Times New Roman"/>
              <w:sz w:val="28"/>
              <w:szCs w:val="28"/>
              <w:lang w:val="en-US"/>
            </w:rPr>
          </w:pPr>
          <w:r w:rsidRPr="00BA2A80">
            <w:rPr>
              <w:rFonts w:ascii="Franklin Gothic Book" w:eastAsia="Calibri" w:hAnsi="Franklin Gothic Book"/>
              <w:noProof/>
              <w:lang w:eastAsia="en-GB"/>
            </w:rPr>
            <w:drawing>
              <wp:anchor distT="0" distB="0" distL="114300" distR="114300" simplePos="0" relativeHeight="251659264" behindDoc="1" locked="0" layoutInCell="1" allowOverlap="1" wp14:anchorId="34590FC5" wp14:editId="57BEB8C7">
                <wp:simplePos x="0" y="0"/>
                <wp:positionH relativeFrom="column">
                  <wp:posOffset>3758565</wp:posOffset>
                </wp:positionH>
                <wp:positionV relativeFrom="paragraph">
                  <wp:posOffset>8255</wp:posOffset>
                </wp:positionV>
                <wp:extent cx="2146300" cy="3218815"/>
                <wp:effectExtent l="0" t="0" r="6350" b="635"/>
                <wp:wrapTight wrapText="bothSides">
                  <wp:wrapPolygon edited="0">
                    <wp:start x="0" y="0"/>
                    <wp:lineTo x="0" y="21476"/>
                    <wp:lineTo x="21472" y="21476"/>
                    <wp:lineTo x="214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iveFTC-image_16[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6300" cy="3218815"/>
                        </a:xfrm>
                        <a:prstGeom prst="rect">
                          <a:avLst/>
                        </a:prstGeom>
                      </pic:spPr>
                    </pic:pic>
                  </a:graphicData>
                </a:graphic>
                <wp14:sizeRelH relativeFrom="page">
                  <wp14:pctWidth>0</wp14:pctWidth>
                </wp14:sizeRelH>
                <wp14:sizeRelV relativeFrom="page">
                  <wp14:pctHeight>0</wp14:pctHeight>
                </wp14:sizeRelV>
              </wp:anchor>
            </w:drawing>
          </w:r>
          <w:r w:rsidRPr="00BA2A80">
            <w:rPr>
              <w:rFonts w:ascii="Franklin Gothic Book" w:eastAsia="Calibri" w:hAnsi="Franklin Gothic Book" w:cs="Times New Roman"/>
              <w:sz w:val="28"/>
              <w:szCs w:val="28"/>
              <w:lang w:val="en-US"/>
            </w:rPr>
            <w:t>A six</w:t>
          </w:r>
          <w:r>
            <w:rPr>
              <w:rFonts w:ascii="Franklin Gothic Book" w:eastAsia="Calibri" w:hAnsi="Franklin Gothic Book" w:cs="Times New Roman"/>
              <w:sz w:val="28"/>
              <w:szCs w:val="28"/>
              <w:lang w:val="en-US"/>
            </w:rPr>
            <w:t>-</w:t>
          </w:r>
          <w:r w:rsidRPr="00BA2A80">
            <w:rPr>
              <w:rFonts w:ascii="Franklin Gothic Book" w:eastAsia="Calibri" w:hAnsi="Franklin Gothic Book" w:cs="Times New Roman"/>
              <w:sz w:val="28"/>
              <w:szCs w:val="28"/>
              <w:lang w:val="en-US"/>
            </w:rPr>
            <w:t>week course to introduce you to the fundamentals of Thrive and how it works in practice</w:t>
          </w:r>
        </w:p>
      </w:sdtContent>
    </w:sdt>
    <w:sdt>
      <w:sdtPr>
        <w:rPr>
          <w:rFonts w:ascii="Franklin Gothic Book" w:eastAsia="Calibri" w:hAnsi="Franklin Gothic Book"/>
          <w:sz w:val="24"/>
        </w:rPr>
        <w:id w:val="1192265878"/>
        <w:lock w:val="contentLocked"/>
        <w:placeholder>
          <w:docPart w:val="741812FBD39C40B79AE6A1DA2823955F"/>
        </w:placeholder>
        <w:group/>
      </w:sdtPr>
      <w:sdtEndPr/>
      <w:sdtContent>
        <w:p w14:paraId="5DF76CA3" w14:textId="77777777" w:rsidR="008F1680" w:rsidRPr="00FD78EC" w:rsidRDefault="008F1680" w:rsidP="00DE5F3F">
          <w:pPr>
            <w:spacing w:after="60" w:line="288" w:lineRule="auto"/>
            <w:rPr>
              <w:rFonts w:ascii="Franklin Gothic Book" w:eastAsia="Calibri" w:hAnsi="Franklin Gothic Book"/>
              <w:sz w:val="24"/>
            </w:rPr>
          </w:pPr>
          <w:r w:rsidRPr="00FD78EC">
            <w:rPr>
              <w:rFonts w:ascii="Franklin Gothic Book" w:eastAsia="Calibri" w:hAnsi="Franklin Gothic Book"/>
              <w:sz w:val="24"/>
            </w:rPr>
            <w:t>Come on this course to find out about:</w:t>
          </w:r>
        </w:p>
        <w:p w14:paraId="780F9E8D" w14:textId="77777777" w:rsidR="008F1680" w:rsidRPr="00FD78EC" w:rsidRDefault="008F1680" w:rsidP="008F1680">
          <w:pPr>
            <w:pStyle w:val="ListParagraph"/>
            <w:numPr>
              <w:ilvl w:val="0"/>
              <w:numId w:val="5"/>
            </w:numPr>
            <w:spacing w:after="60" w:line="288" w:lineRule="auto"/>
            <w:contextualSpacing w:val="0"/>
            <w:rPr>
              <w:rFonts w:ascii="Franklin Gothic Book" w:eastAsia="Calibri" w:hAnsi="Franklin Gothic Book"/>
              <w:sz w:val="24"/>
            </w:rPr>
          </w:pPr>
          <w:r w:rsidRPr="00FD78EC">
            <w:rPr>
              <w:rFonts w:ascii="Franklin Gothic Book" w:eastAsia="Calibri" w:hAnsi="Franklin Gothic Book"/>
              <w:sz w:val="24"/>
            </w:rPr>
            <w:t>the Thrive Approach</w:t>
          </w:r>
        </w:p>
        <w:p w14:paraId="0A42724C" w14:textId="77777777" w:rsidR="008F1680" w:rsidRPr="00FD78EC" w:rsidRDefault="008F1680" w:rsidP="008F1680">
          <w:pPr>
            <w:pStyle w:val="ListParagraph"/>
            <w:numPr>
              <w:ilvl w:val="0"/>
              <w:numId w:val="5"/>
            </w:numPr>
            <w:spacing w:after="60" w:line="288" w:lineRule="auto"/>
            <w:contextualSpacing w:val="0"/>
            <w:rPr>
              <w:rFonts w:ascii="Franklin Gothic Book" w:eastAsia="Calibri" w:hAnsi="Franklin Gothic Book"/>
              <w:sz w:val="24"/>
            </w:rPr>
          </w:pPr>
          <w:r w:rsidRPr="00FD78EC">
            <w:rPr>
              <w:rFonts w:ascii="Franklin Gothic Book" w:eastAsia="Calibri" w:hAnsi="Franklin Gothic Book"/>
              <w:sz w:val="24"/>
            </w:rPr>
            <w:t>how our brains develop</w:t>
          </w:r>
        </w:p>
        <w:p w14:paraId="322796D1" w14:textId="77777777" w:rsidR="008F1680" w:rsidRPr="00FD78EC" w:rsidRDefault="008F1680" w:rsidP="008F1680">
          <w:pPr>
            <w:pStyle w:val="ListParagraph"/>
            <w:numPr>
              <w:ilvl w:val="0"/>
              <w:numId w:val="5"/>
            </w:numPr>
            <w:spacing w:after="60" w:line="288" w:lineRule="auto"/>
            <w:contextualSpacing w:val="0"/>
            <w:rPr>
              <w:rFonts w:ascii="Franklin Gothic Book" w:eastAsia="Calibri" w:hAnsi="Franklin Gothic Book"/>
              <w:sz w:val="24"/>
            </w:rPr>
          </w:pPr>
          <w:r w:rsidRPr="00FD78EC">
            <w:rPr>
              <w:rFonts w:ascii="Franklin Gothic Book" w:eastAsia="Calibri" w:hAnsi="Franklin Gothic Book"/>
              <w:sz w:val="24"/>
            </w:rPr>
            <w:t>how your right brain talks to your left brain!</w:t>
          </w:r>
        </w:p>
        <w:p w14:paraId="33D19529" w14:textId="77777777" w:rsidR="008F1680" w:rsidRPr="00FD78EC" w:rsidRDefault="008F1680" w:rsidP="008F1680">
          <w:pPr>
            <w:pStyle w:val="ListParagraph"/>
            <w:numPr>
              <w:ilvl w:val="0"/>
              <w:numId w:val="5"/>
            </w:numPr>
            <w:spacing w:after="60" w:line="288" w:lineRule="auto"/>
            <w:contextualSpacing w:val="0"/>
            <w:rPr>
              <w:rFonts w:ascii="Franklin Gothic Book" w:eastAsia="Calibri" w:hAnsi="Franklin Gothic Book"/>
              <w:sz w:val="24"/>
            </w:rPr>
          </w:pPr>
          <w:r w:rsidRPr="00FD78EC">
            <w:rPr>
              <w:rFonts w:ascii="Franklin Gothic Book" w:eastAsia="Calibri" w:hAnsi="Franklin Gothic Book"/>
              <w:sz w:val="24"/>
            </w:rPr>
            <w:t>why play and creativity are so important to you and your child</w:t>
          </w:r>
        </w:p>
        <w:p w14:paraId="0A541971" w14:textId="77777777" w:rsidR="008F1680" w:rsidRPr="00FD78EC" w:rsidRDefault="008F1680" w:rsidP="008F1680">
          <w:pPr>
            <w:pStyle w:val="ListParagraph"/>
            <w:numPr>
              <w:ilvl w:val="0"/>
              <w:numId w:val="5"/>
            </w:numPr>
            <w:spacing w:after="60" w:line="288" w:lineRule="auto"/>
            <w:contextualSpacing w:val="0"/>
            <w:rPr>
              <w:rFonts w:ascii="Franklin Gothic Book" w:eastAsia="Calibri" w:hAnsi="Franklin Gothic Book"/>
              <w:sz w:val="24"/>
            </w:rPr>
          </w:pPr>
          <w:r w:rsidRPr="00FD78EC">
            <w:rPr>
              <w:rFonts w:ascii="Franklin Gothic Book" w:eastAsia="Calibri" w:hAnsi="Franklin Gothic Book"/>
              <w:sz w:val="24"/>
            </w:rPr>
            <w:t>how to support your child at times of change and difficulty</w:t>
          </w:r>
        </w:p>
        <w:p w14:paraId="5760CBD5" w14:textId="77777777" w:rsidR="008F1680" w:rsidRPr="00FD78EC" w:rsidRDefault="008F1680" w:rsidP="008F1680">
          <w:pPr>
            <w:pStyle w:val="ListParagraph"/>
            <w:numPr>
              <w:ilvl w:val="0"/>
              <w:numId w:val="5"/>
            </w:numPr>
            <w:spacing w:after="60" w:line="288" w:lineRule="auto"/>
            <w:contextualSpacing w:val="0"/>
            <w:rPr>
              <w:rFonts w:ascii="Franklin Gothic Book" w:eastAsia="Calibri" w:hAnsi="Franklin Gothic Book"/>
              <w:sz w:val="24"/>
            </w:rPr>
          </w:pPr>
          <w:r w:rsidRPr="00FD78EC">
            <w:rPr>
              <w:rFonts w:ascii="Franklin Gothic Book" w:eastAsia="Calibri" w:hAnsi="Franklin Gothic Book"/>
              <w:sz w:val="24"/>
            </w:rPr>
            <w:t>everyday trigger times and how to keep calm</w:t>
          </w:r>
        </w:p>
        <w:p w14:paraId="377884AB" w14:textId="77777777" w:rsidR="008F1680" w:rsidRDefault="008F1680" w:rsidP="008F1680">
          <w:pPr>
            <w:pStyle w:val="ListParagraph"/>
            <w:numPr>
              <w:ilvl w:val="0"/>
              <w:numId w:val="5"/>
            </w:numPr>
            <w:spacing w:after="0" w:line="240" w:lineRule="auto"/>
            <w:rPr>
              <w:rFonts w:ascii="Franklin Gothic Book" w:eastAsia="Calibri" w:hAnsi="Franklin Gothic Book"/>
              <w:sz w:val="24"/>
            </w:rPr>
          </w:pPr>
          <w:r w:rsidRPr="00FD78EC">
            <w:rPr>
              <w:rFonts w:ascii="Franklin Gothic Book" w:eastAsia="Calibri" w:hAnsi="Franklin Gothic Book"/>
              <w:sz w:val="24"/>
            </w:rPr>
            <w:t>how to be a behaviour detective.</w:t>
          </w:r>
        </w:p>
      </w:sdtContent>
    </w:sdt>
    <w:p w14:paraId="3DD40298" w14:textId="7C268585" w:rsidR="00677263" w:rsidRDefault="00E86F47" w:rsidP="000B131D">
      <w:pPr>
        <w:spacing w:after="120" w:line="360" w:lineRule="auto"/>
        <w:rPr>
          <w:rFonts w:ascii="Franklin Gothic Demi" w:hAnsi="Franklin Gothic Demi"/>
          <w:sz w:val="24"/>
        </w:rPr>
      </w:pPr>
      <w:r>
        <w:rPr>
          <w:rFonts w:ascii="Franklin Gothic Book" w:eastAsia="Calibri" w:hAnsi="Franklin Gothic Book"/>
          <w:noProof/>
          <w:sz w:val="28"/>
          <w:szCs w:val="32"/>
        </w:rPr>
        <mc:AlternateContent>
          <mc:Choice Requires="wps">
            <w:drawing>
              <wp:anchor distT="0" distB="0" distL="114300" distR="114300" simplePos="0" relativeHeight="251664384" behindDoc="0" locked="0" layoutInCell="1" allowOverlap="1" wp14:anchorId="6F5E9C5D" wp14:editId="190E110B">
                <wp:simplePos x="0" y="0"/>
                <wp:positionH relativeFrom="column">
                  <wp:posOffset>3816350</wp:posOffset>
                </wp:positionH>
                <wp:positionV relativeFrom="paragraph">
                  <wp:posOffset>328295</wp:posOffset>
                </wp:positionV>
                <wp:extent cx="2362200" cy="1435100"/>
                <wp:effectExtent l="0" t="0" r="0" b="0"/>
                <wp:wrapNone/>
                <wp:docPr id="7" name="Rectangle: Rounded Corners 7"/>
                <wp:cNvGraphicFramePr/>
                <a:graphic xmlns:a="http://schemas.openxmlformats.org/drawingml/2006/main">
                  <a:graphicData uri="http://schemas.microsoft.com/office/word/2010/wordprocessingShape">
                    <wps:wsp>
                      <wps:cNvSpPr/>
                      <wps:spPr>
                        <a:xfrm>
                          <a:off x="0" y="0"/>
                          <a:ext cx="2362200" cy="1435100"/>
                        </a:xfrm>
                        <a:prstGeom prst="round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Franklin Gothic Book" w:eastAsia="Calibri" w:hAnsi="Franklin Gothic Book"/>
                                <w:sz w:val="28"/>
                                <w:szCs w:val="32"/>
                              </w:rPr>
                              <w:id w:val="-1076275098"/>
                              <w:lock w:val="sdtContentLocked"/>
                              <w:placeholder>
                                <w:docPart w:val="DefaultPlaceholder_-1854013440"/>
                              </w:placeholder>
                              <w:group/>
                            </w:sdtPr>
                            <w:sdtEndPr/>
                            <w:sdtContent>
                              <w:p w14:paraId="61535F45" w14:textId="7DD7EEB3" w:rsidR="00E86F47" w:rsidRDefault="00E86F47" w:rsidP="00E86F47">
                                <w:pPr>
                                  <w:spacing w:after="120" w:line="288" w:lineRule="auto"/>
                                  <w:jc w:val="center"/>
                                  <w:rPr>
                                    <w:rFonts w:ascii="Franklin Gothic Book" w:eastAsia="Calibri" w:hAnsi="Franklin Gothic Book"/>
                                    <w:sz w:val="28"/>
                                    <w:szCs w:val="32"/>
                                  </w:rPr>
                                </w:pPr>
                                <w:r w:rsidRPr="0053509E">
                                  <w:rPr>
                                    <w:rFonts w:ascii="Franklin Gothic Book" w:eastAsia="Calibri" w:hAnsi="Franklin Gothic Book"/>
                                    <w:sz w:val="28"/>
                                    <w:szCs w:val="32"/>
                                  </w:rPr>
                                  <w:t>Learn about the amazing growth of your child’s brain through childhood and help support their emotional development.</w:t>
                                </w:r>
                              </w:p>
                            </w:sdtContent>
                          </w:sdt>
                          <w:p w14:paraId="567ACA88" w14:textId="77777777" w:rsidR="00E86F47" w:rsidRDefault="00E86F47" w:rsidP="00E86F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5E9C5D" id="Rectangle: Rounded Corners 7" o:spid="_x0000_s1026" style="position:absolute;margin-left:300.5pt;margin-top:25.85pt;width:186pt;height:1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" fillcolor="#4472c4 [3204]" stroked="f" strokeweight="1pt">
                <v:stroke joinstyle="miter"/>
                <v:textbox>
                  <w:txbxContent>
                    <w:sdt>
                      <w:sdtPr>
                        <w:rPr>
                          <w:rFonts w:ascii="Franklin Gothic Book" w:eastAsia="Calibri" w:hAnsi="Franklin Gothic Book"/>
                          <w:sz w:val="28"/>
                          <w:szCs w:val="32"/>
                        </w:rPr>
                        <w:id w:val="-1076275098"/>
                        <w:lock w:val="sdtContentLocked"/>
                        <w:placeholder>
                          <w:docPart w:val="DefaultPlaceholder_-1854013440"/>
                        </w:placeholder>
                        <w:group/>
                      </w:sdtPr>
                      <w:sdtContent>
                        <w:p w14:paraId="61535F45" w14:textId="7DD7EEB3" w:rsidR="00E86F47" w:rsidRDefault="00E86F47" w:rsidP="00E86F47">
                          <w:pPr>
                            <w:spacing w:after="120" w:line="288" w:lineRule="auto"/>
                            <w:jc w:val="center"/>
                            <w:rPr>
                              <w:rFonts w:ascii="Franklin Gothic Book" w:eastAsia="Calibri" w:hAnsi="Franklin Gothic Book"/>
                              <w:sz w:val="28"/>
                              <w:szCs w:val="32"/>
                            </w:rPr>
                          </w:pPr>
                          <w:r w:rsidRPr="0053509E">
                            <w:rPr>
                              <w:rFonts w:ascii="Franklin Gothic Book" w:eastAsia="Calibri" w:hAnsi="Franklin Gothic Book"/>
                              <w:sz w:val="28"/>
                              <w:szCs w:val="32"/>
                            </w:rPr>
                            <w:t>Learn about the amazing growth of y</w:t>
                          </w:r>
                          <w:bookmarkStart w:id="1" w:name="_GoBack"/>
                          <w:bookmarkEnd w:id="1"/>
                          <w:r w:rsidRPr="0053509E">
                            <w:rPr>
                              <w:rFonts w:ascii="Franklin Gothic Book" w:eastAsia="Calibri" w:hAnsi="Franklin Gothic Book"/>
                              <w:sz w:val="28"/>
                              <w:szCs w:val="32"/>
                            </w:rPr>
                            <w:t>our child’s brain through childhood and help support their emotional development.</w:t>
                          </w:r>
                        </w:p>
                      </w:sdtContent>
                    </w:sdt>
                    <w:p w14:paraId="567ACA88" w14:textId="77777777" w:rsidR="00E86F47" w:rsidRDefault="00E86F47" w:rsidP="00E86F47">
                      <w:pPr>
                        <w:jc w:val="center"/>
                      </w:pPr>
                    </w:p>
                  </w:txbxContent>
                </v:textbox>
              </v:roundrect>
            </w:pict>
          </mc:Fallback>
        </mc:AlternateContent>
      </w:r>
    </w:p>
    <w:sdt>
      <w:sdtPr>
        <w:rPr>
          <w:rFonts w:ascii="Franklin Gothic Demi" w:eastAsia="Calibri" w:hAnsi="Franklin Gothic Demi"/>
          <w:sz w:val="24"/>
          <w:szCs w:val="24"/>
        </w:rPr>
        <w:id w:val="-1905822774"/>
        <w:lock w:val="sdtContentLocked"/>
        <w:placeholder>
          <w:docPart w:val="DefaultPlaceholder_-1854013440"/>
        </w:placeholder>
        <w:group/>
      </w:sdtPr>
      <w:sdtEndPr/>
      <w:sdtContent>
        <w:p w14:paraId="2036668D" w14:textId="4D3D640E" w:rsidR="001F038C" w:rsidRPr="00825EA4" w:rsidRDefault="001F038C" w:rsidP="001F038C">
          <w:pPr>
            <w:rPr>
              <w:rFonts w:ascii="Franklin Gothic Demi" w:eastAsia="Calibri" w:hAnsi="Franklin Gothic Demi"/>
              <w:sz w:val="24"/>
              <w:szCs w:val="24"/>
            </w:rPr>
          </w:pPr>
          <w:r w:rsidRPr="00825EA4">
            <w:rPr>
              <w:rFonts w:ascii="Franklin Gothic Demi" w:eastAsia="Calibri" w:hAnsi="Franklin Gothic Demi"/>
              <w:sz w:val="24"/>
              <w:szCs w:val="24"/>
            </w:rPr>
            <w:t xml:space="preserve">Where and </w:t>
          </w:r>
          <w:r>
            <w:rPr>
              <w:rFonts w:ascii="Franklin Gothic Demi" w:eastAsia="Calibri" w:hAnsi="Franklin Gothic Demi"/>
              <w:sz w:val="24"/>
              <w:szCs w:val="24"/>
            </w:rPr>
            <w:t>w</w:t>
          </w:r>
          <w:r w:rsidRPr="00825EA4">
            <w:rPr>
              <w:rFonts w:ascii="Franklin Gothic Demi" w:eastAsia="Calibri" w:hAnsi="Franklin Gothic Demi"/>
              <w:sz w:val="24"/>
              <w:szCs w:val="24"/>
            </w:rPr>
            <w:t>hen</w:t>
          </w:r>
          <w:r>
            <w:rPr>
              <w:rFonts w:ascii="Franklin Gothic Demi" w:eastAsia="Calibri" w:hAnsi="Franklin Gothic Demi"/>
              <w:sz w:val="24"/>
              <w:szCs w:val="24"/>
            </w:rPr>
            <w:t>:</w:t>
          </w:r>
        </w:p>
      </w:sdtContent>
    </w:sdt>
    <w:p w14:paraId="620901DE" w14:textId="26E7B49F" w:rsidR="001F038C" w:rsidRPr="00B13271" w:rsidRDefault="001F038C" w:rsidP="001F038C">
      <w:pPr>
        <w:rPr>
          <w:rFonts w:ascii="Franklin Gothic Book" w:eastAsia="Calibri" w:hAnsi="Franklin Gothic Book"/>
          <w:sz w:val="24"/>
          <w:szCs w:val="24"/>
        </w:rPr>
      </w:pPr>
      <w:r w:rsidRPr="00B13271">
        <w:rPr>
          <w:rFonts w:ascii="Franklin Gothic Book" w:eastAsia="Calibri" w:hAnsi="Franklin Gothic Book"/>
          <w:noProof/>
          <w:sz w:val="24"/>
          <w:szCs w:val="24"/>
          <w:lang w:eastAsia="en-GB"/>
        </w:rPr>
        <mc:AlternateContent>
          <mc:Choice Requires="wps">
            <w:drawing>
              <wp:anchor distT="0" distB="0" distL="114300" distR="114300" simplePos="0" relativeHeight="251661312" behindDoc="0" locked="0" layoutInCell="1" allowOverlap="1" wp14:anchorId="781C3F84" wp14:editId="6EBD92A7">
                <wp:simplePos x="0" y="0"/>
                <wp:positionH relativeFrom="margin">
                  <wp:align>left</wp:align>
                </wp:positionH>
                <wp:positionV relativeFrom="paragraph">
                  <wp:posOffset>2540</wp:posOffset>
                </wp:positionV>
                <wp:extent cx="3448050" cy="935355"/>
                <wp:effectExtent l="0" t="0" r="19050" b="17145"/>
                <wp:wrapNone/>
                <wp:docPr id="2" name="Text Box 2"/>
                <wp:cNvGraphicFramePr/>
                <a:graphic xmlns:a="http://schemas.openxmlformats.org/drawingml/2006/main">
                  <a:graphicData uri="http://schemas.microsoft.com/office/word/2010/wordprocessingShape">
                    <wps:wsp>
                      <wps:cNvSpPr txBox="1"/>
                      <wps:spPr>
                        <a:xfrm>
                          <a:off x="0" y="0"/>
                          <a:ext cx="3448050" cy="9353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Franklin Gothic Book" w:hAnsi="Franklin Gothic Book"/>
                              </w:rPr>
                              <w:id w:val="1104380829"/>
                              <w:lock w:val="sdtLocked"/>
                            </w:sdtPr>
                            <w:sdtEndPr/>
                            <w:sdtContent>
                              <w:permStart w:id="110035961" w:edGrp="everyone" w:displacedByCustomXml="next"/>
                              <w:sdt>
                                <w:sdtPr>
                                  <w:rPr>
                                    <w:rFonts w:ascii="Calibri" w:hAnsi="Calibri"/>
                                    <w:b/>
                                    <w:sz w:val="28"/>
                                    <w:szCs w:val="28"/>
                                  </w:rPr>
                                  <w:id w:val="-397292479"/>
                                </w:sdtPr>
                                <w:sdtEndPr/>
                                <w:sdtContent>
                                  <w:p w14:paraId="190D483E" w14:textId="4F2364A8" w:rsidR="003262FD" w:rsidRPr="008A315D" w:rsidRDefault="003262FD" w:rsidP="00565E42">
                                    <w:pPr>
                                      <w:rPr>
                                        <w:rFonts w:ascii="Calibri" w:hAnsi="Calibri"/>
                                        <w:b/>
                                        <w:sz w:val="28"/>
                                        <w:szCs w:val="28"/>
                                      </w:rPr>
                                    </w:pPr>
                                    <w:r w:rsidRPr="008A315D">
                                      <w:rPr>
                                        <w:rFonts w:ascii="Calibri" w:hAnsi="Calibri"/>
                                        <w:b/>
                                        <w:sz w:val="28"/>
                                        <w:szCs w:val="28"/>
                                      </w:rPr>
                                      <w:t xml:space="preserve">Every Thursday </w:t>
                                    </w:r>
                                    <w:r w:rsidR="00FE5DC0" w:rsidRPr="008A315D">
                                      <w:rPr>
                                        <w:rFonts w:ascii="Calibri" w:hAnsi="Calibri"/>
                                        <w:b/>
                                        <w:sz w:val="28"/>
                                        <w:szCs w:val="28"/>
                                      </w:rPr>
                                      <w:t>morning</w:t>
                                    </w:r>
                                    <w:r w:rsidRPr="008A315D">
                                      <w:rPr>
                                        <w:rFonts w:ascii="Calibri" w:hAnsi="Calibri"/>
                                        <w:b/>
                                        <w:sz w:val="28"/>
                                        <w:szCs w:val="28"/>
                                      </w:rPr>
                                      <w:t xml:space="preserve"> – </w:t>
                                    </w:r>
                                    <w:r w:rsidR="008A315D" w:rsidRPr="008A315D">
                                      <w:rPr>
                                        <w:rFonts w:ascii="Calibri" w:hAnsi="Calibri"/>
                                        <w:b/>
                                        <w:sz w:val="28"/>
                                        <w:szCs w:val="28"/>
                                      </w:rPr>
                                      <w:t>9am- 1</w:t>
                                    </w:r>
                                    <w:r w:rsidRPr="008A315D">
                                      <w:rPr>
                                        <w:rFonts w:ascii="Calibri" w:hAnsi="Calibri"/>
                                        <w:b/>
                                        <w:sz w:val="28"/>
                                        <w:szCs w:val="28"/>
                                      </w:rPr>
                                      <w:t>1</w:t>
                                    </w:r>
                                    <w:r w:rsidR="008A315D" w:rsidRPr="008A315D">
                                      <w:rPr>
                                        <w:rFonts w:ascii="Calibri" w:hAnsi="Calibri"/>
                                        <w:b/>
                                        <w:sz w:val="28"/>
                                        <w:szCs w:val="28"/>
                                      </w:rPr>
                                      <w:t>am</w:t>
                                    </w:r>
                                  </w:p>
                                  <w:p w14:paraId="2DAF13AE" w14:textId="0CB94BF1" w:rsidR="00DD66E3" w:rsidRPr="008A315D" w:rsidRDefault="003262FD" w:rsidP="00565E42">
                                    <w:pPr>
                                      <w:rPr>
                                        <w:rFonts w:ascii="Calibri" w:hAnsi="Calibri"/>
                                        <w:b/>
                                        <w:sz w:val="28"/>
                                        <w:szCs w:val="28"/>
                                      </w:rPr>
                                    </w:pPr>
                                    <w:r w:rsidRPr="008A315D">
                                      <w:rPr>
                                        <w:rFonts w:ascii="Calibri" w:hAnsi="Calibri"/>
                                        <w:b/>
                                        <w:sz w:val="28"/>
                                        <w:szCs w:val="28"/>
                                      </w:rPr>
                                      <w:t xml:space="preserve">Starting </w:t>
                                    </w:r>
                                    <w:r w:rsidR="00D40257" w:rsidRPr="008A315D">
                                      <w:rPr>
                                        <w:rFonts w:ascii="Calibri" w:hAnsi="Calibri"/>
                                        <w:b/>
                                        <w:sz w:val="28"/>
                                        <w:szCs w:val="28"/>
                                      </w:rPr>
                                      <w:t xml:space="preserve">on </w:t>
                                    </w:r>
                                    <w:r w:rsidRPr="008A315D">
                                      <w:rPr>
                                        <w:rFonts w:ascii="Calibri" w:hAnsi="Calibri"/>
                                        <w:b/>
                                        <w:sz w:val="28"/>
                                        <w:szCs w:val="28"/>
                                      </w:rPr>
                                      <w:t xml:space="preserve">Thursday </w:t>
                                    </w:r>
                                    <w:r w:rsidR="003B4A0E">
                                      <w:rPr>
                                        <w:rFonts w:ascii="Calibri" w:hAnsi="Calibri"/>
                                        <w:b/>
                                        <w:sz w:val="28"/>
                                        <w:szCs w:val="28"/>
                                      </w:rPr>
                                      <w:t>18</w:t>
                                    </w:r>
                                    <w:r w:rsidR="003B4A0E" w:rsidRPr="003B4A0E">
                                      <w:rPr>
                                        <w:rFonts w:ascii="Calibri" w:hAnsi="Calibri"/>
                                        <w:b/>
                                        <w:sz w:val="28"/>
                                        <w:szCs w:val="28"/>
                                        <w:vertAlign w:val="superscript"/>
                                      </w:rPr>
                                      <w:t>th</w:t>
                                    </w:r>
                                    <w:r w:rsidR="003B4A0E">
                                      <w:rPr>
                                        <w:rFonts w:ascii="Calibri" w:hAnsi="Calibri"/>
                                        <w:b/>
                                        <w:sz w:val="28"/>
                                        <w:szCs w:val="28"/>
                                      </w:rPr>
                                      <w:t xml:space="preserve"> </w:t>
                                    </w:r>
                                    <w:r w:rsidR="003B4A0E">
                                      <w:rPr>
                                        <w:rFonts w:ascii="Calibri" w:hAnsi="Calibri"/>
                                        <w:b/>
                                        <w:sz w:val="28"/>
                                        <w:szCs w:val="28"/>
                                      </w:rPr>
                                      <w:t>April</w:t>
                                    </w:r>
                                  </w:p>
                                  <w:bookmarkStart w:id="0" w:name="_GoBack" w:displacedByCustomXml="next"/>
                                  <w:bookmarkEnd w:id="0" w:displacedByCustomXml="next"/>
                                </w:sdtContent>
                              </w:sdt>
                              <w:p w14:paraId="4B8041F4" w14:textId="71C1AA4C" w:rsidR="001F038C" w:rsidRPr="00D426E2" w:rsidRDefault="00685638" w:rsidP="001F038C">
                                <w:pPr>
                                  <w:spacing w:after="0" w:line="360" w:lineRule="auto"/>
                                  <w:rPr>
                                    <w:rFonts w:ascii="Franklin Gothic Book" w:hAnsi="Franklin Gothic Book"/>
                                  </w:rPr>
                                </w:pPr>
                              </w:p>
                              <w:permEnd w:id="110035961"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C3F84" id="_x0000_t202" coordsize="21600,21600" o:spt="202" path="m,l,21600r21600,l21600,xe">
                <v:stroke joinstyle="miter"/>
                <v:path gradientshapeok="t" o:connecttype="rect"/>
              </v:shapetype>
              <v:shape id="Text Box 2" o:spid="_x0000_s1027" type="#_x0000_t202" style="position:absolute;margin-left:0;margin-top:.2pt;width:271.5pt;height:73.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" fillcolor="white [3201]" strokeweight=".5pt">
                <v:textbox>
                  <w:txbxContent>
                    <w:sdt>
                      <w:sdtPr>
                        <w:rPr>
                          <w:rFonts w:ascii="Franklin Gothic Book" w:hAnsi="Franklin Gothic Book"/>
                        </w:rPr>
                        <w:id w:val="1104380829"/>
                        <w:lock w:val="sdtLocked"/>
                      </w:sdtPr>
                      <w:sdtEndPr/>
                      <w:sdtContent>
                        <w:permStart w:id="110035961" w:edGrp="everyone" w:displacedByCustomXml="next"/>
                        <w:sdt>
                          <w:sdtPr>
                            <w:rPr>
                              <w:rFonts w:ascii="Calibri" w:hAnsi="Calibri"/>
                              <w:b/>
                              <w:sz w:val="28"/>
                              <w:szCs w:val="28"/>
                            </w:rPr>
                            <w:id w:val="-397292479"/>
                          </w:sdtPr>
                          <w:sdtEndPr/>
                          <w:sdtContent>
                            <w:p w14:paraId="190D483E" w14:textId="4F2364A8" w:rsidR="003262FD" w:rsidRPr="008A315D" w:rsidRDefault="003262FD" w:rsidP="00565E42">
                              <w:pPr>
                                <w:rPr>
                                  <w:rFonts w:ascii="Calibri" w:hAnsi="Calibri"/>
                                  <w:b/>
                                  <w:sz w:val="28"/>
                                  <w:szCs w:val="28"/>
                                </w:rPr>
                              </w:pPr>
                              <w:r w:rsidRPr="008A315D">
                                <w:rPr>
                                  <w:rFonts w:ascii="Calibri" w:hAnsi="Calibri"/>
                                  <w:b/>
                                  <w:sz w:val="28"/>
                                  <w:szCs w:val="28"/>
                                </w:rPr>
                                <w:t xml:space="preserve">Every Thursday </w:t>
                              </w:r>
                              <w:r w:rsidR="00FE5DC0" w:rsidRPr="008A315D">
                                <w:rPr>
                                  <w:rFonts w:ascii="Calibri" w:hAnsi="Calibri"/>
                                  <w:b/>
                                  <w:sz w:val="28"/>
                                  <w:szCs w:val="28"/>
                                </w:rPr>
                                <w:t>morning</w:t>
                              </w:r>
                              <w:r w:rsidRPr="008A315D">
                                <w:rPr>
                                  <w:rFonts w:ascii="Calibri" w:hAnsi="Calibri"/>
                                  <w:b/>
                                  <w:sz w:val="28"/>
                                  <w:szCs w:val="28"/>
                                </w:rPr>
                                <w:t xml:space="preserve"> – </w:t>
                              </w:r>
                              <w:r w:rsidR="008A315D" w:rsidRPr="008A315D">
                                <w:rPr>
                                  <w:rFonts w:ascii="Calibri" w:hAnsi="Calibri"/>
                                  <w:b/>
                                  <w:sz w:val="28"/>
                                  <w:szCs w:val="28"/>
                                </w:rPr>
                                <w:t>9am- 1</w:t>
                              </w:r>
                              <w:r w:rsidRPr="008A315D">
                                <w:rPr>
                                  <w:rFonts w:ascii="Calibri" w:hAnsi="Calibri"/>
                                  <w:b/>
                                  <w:sz w:val="28"/>
                                  <w:szCs w:val="28"/>
                                </w:rPr>
                                <w:t>1</w:t>
                              </w:r>
                              <w:r w:rsidR="008A315D" w:rsidRPr="008A315D">
                                <w:rPr>
                                  <w:rFonts w:ascii="Calibri" w:hAnsi="Calibri"/>
                                  <w:b/>
                                  <w:sz w:val="28"/>
                                  <w:szCs w:val="28"/>
                                </w:rPr>
                                <w:t>am</w:t>
                              </w:r>
                            </w:p>
                            <w:p w14:paraId="2DAF13AE" w14:textId="0CB94BF1" w:rsidR="00DD66E3" w:rsidRPr="008A315D" w:rsidRDefault="003262FD" w:rsidP="00565E42">
                              <w:pPr>
                                <w:rPr>
                                  <w:rFonts w:ascii="Calibri" w:hAnsi="Calibri"/>
                                  <w:b/>
                                  <w:sz w:val="28"/>
                                  <w:szCs w:val="28"/>
                                </w:rPr>
                              </w:pPr>
                              <w:r w:rsidRPr="008A315D">
                                <w:rPr>
                                  <w:rFonts w:ascii="Calibri" w:hAnsi="Calibri"/>
                                  <w:b/>
                                  <w:sz w:val="28"/>
                                  <w:szCs w:val="28"/>
                                </w:rPr>
                                <w:t xml:space="preserve">Starting </w:t>
                              </w:r>
                              <w:r w:rsidR="00D40257" w:rsidRPr="008A315D">
                                <w:rPr>
                                  <w:rFonts w:ascii="Calibri" w:hAnsi="Calibri"/>
                                  <w:b/>
                                  <w:sz w:val="28"/>
                                  <w:szCs w:val="28"/>
                                </w:rPr>
                                <w:t xml:space="preserve">on </w:t>
                              </w:r>
                              <w:r w:rsidRPr="008A315D">
                                <w:rPr>
                                  <w:rFonts w:ascii="Calibri" w:hAnsi="Calibri"/>
                                  <w:b/>
                                  <w:sz w:val="28"/>
                                  <w:szCs w:val="28"/>
                                </w:rPr>
                                <w:t xml:space="preserve">Thursday </w:t>
                              </w:r>
                              <w:r w:rsidR="003B4A0E">
                                <w:rPr>
                                  <w:rFonts w:ascii="Calibri" w:hAnsi="Calibri"/>
                                  <w:b/>
                                  <w:sz w:val="28"/>
                                  <w:szCs w:val="28"/>
                                </w:rPr>
                                <w:t>18</w:t>
                              </w:r>
                              <w:r w:rsidR="003B4A0E" w:rsidRPr="003B4A0E">
                                <w:rPr>
                                  <w:rFonts w:ascii="Calibri" w:hAnsi="Calibri"/>
                                  <w:b/>
                                  <w:sz w:val="28"/>
                                  <w:szCs w:val="28"/>
                                  <w:vertAlign w:val="superscript"/>
                                </w:rPr>
                                <w:t>th</w:t>
                              </w:r>
                              <w:r w:rsidR="003B4A0E">
                                <w:rPr>
                                  <w:rFonts w:ascii="Calibri" w:hAnsi="Calibri"/>
                                  <w:b/>
                                  <w:sz w:val="28"/>
                                  <w:szCs w:val="28"/>
                                </w:rPr>
                                <w:t xml:space="preserve"> </w:t>
                              </w:r>
                              <w:r w:rsidR="003B4A0E">
                                <w:rPr>
                                  <w:rFonts w:ascii="Calibri" w:hAnsi="Calibri"/>
                                  <w:b/>
                                  <w:sz w:val="28"/>
                                  <w:szCs w:val="28"/>
                                </w:rPr>
                                <w:t>April</w:t>
                              </w:r>
                            </w:p>
                            <w:bookmarkStart w:id="1" w:name="_GoBack" w:displacedByCustomXml="next"/>
                            <w:bookmarkEnd w:id="1" w:displacedByCustomXml="next"/>
                          </w:sdtContent>
                        </w:sdt>
                        <w:p w14:paraId="4B8041F4" w14:textId="71C1AA4C" w:rsidR="001F038C" w:rsidRPr="00D426E2" w:rsidRDefault="00685638" w:rsidP="001F038C">
                          <w:pPr>
                            <w:spacing w:after="0" w:line="360" w:lineRule="auto"/>
                            <w:rPr>
                              <w:rFonts w:ascii="Franklin Gothic Book" w:hAnsi="Franklin Gothic Book"/>
                            </w:rPr>
                          </w:pPr>
                        </w:p>
                        <w:permEnd w:id="110035961" w:displacedByCustomXml="next"/>
                      </w:sdtContent>
                    </w:sdt>
                  </w:txbxContent>
                </v:textbox>
                <w10:wrap anchorx="margin"/>
              </v:shape>
            </w:pict>
          </mc:Fallback>
        </mc:AlternateContent>
      </w:r>
    </w:p>
    <w:p w14:paraId="0E9988E7" w14:textId="2BAABBDD" w:rsidR="001F038C" w:rsidRPr="00B13271" w:rsidRDefault="001F038C" w:rsidP="001F038C">
      <w:pPr>
        <w:rPr>
          <w:rFonts w:ascii="Franklin Gothic Book" w:eastAsia="Calibri" w:hAnsi="Franklin Gothic Book"/>
          <w:sz w:val="24"/>
          <w:szCs w:val="24"/>
        </w:rPr>
      </w:pPr>
      <w:r w:rsidRPr="00B13271">
        <w:rPr>
          <w:rFonts w:ascii="Franklin Gothic Book" w:eastAsia="Calibri" w:hAnsi="Franklin Gothic Book"/>
          <w:sz w:val="24"/>
          <w:szCs w:val="24"/>
        </w:rPr>
        <w:tab/>
      </w:r>
    </w:p>
    <w:p w14:paraId="3325C4EF" w14:textId="5FA234F2" w:rsidR="001F038C" w:rsidRPr="00B13271" w:rsidRDefault="001F038C" w:rsidP="001F038C">
      <w:pPr>
        <w:rPr>
          <w:rFonts w:ascii="Franklin Gothic Book" w:eastAsia="Calibri" w:hAnsi="Franklin Gothic Book"/>
          <w:sz w:val="24"/>
          <w:szCs w:val="24"/>
        </w:rPr>
      </w:pPr>
    </w:p>
    <w:p w14:paraId="4B00D572" w14:textId="4DFC70F2" w:rsidR="001F038C" w:rsidRPr="00B13271" w:rsidRDefault="001F038C" w:rsidP="001F038C">
      <w:pPr>
        <w:rPr>
          <w:rFonts w:ascii="Franklin Gothic Book" w:eastAsia="Calibri" w:hAnsi="Franklin Gothic Book"/>
          <w:sz w:val="24"/>
          <w:szCs w:val="24"/>
        </w:rPr>
      </w:pPr>
      <w:r w:rsidRPr="00B13271">
        <w:rPr>
          <w:rFonts w:ascii="Franklin Gothic Book" w:eastAsia="Calibri" w:hAnsi="Franklin Gothic Book"/>
          <w:sz w:val="24"/>
          <w:szCs w:val="24"/>
        </w:rPr>
        <w:tab/>
      </w:r>
    </w:p>
    <w:sdt>
      <w:sdtPr>
        <w:rPr>
          <w:rFonts w:ascii="Franklin Gothic Demi" w:eastAsia="Calibri" w:hAnsi="Franklin Gothic Demi"/>
        </w:rPr>
        <w:id w:val="1438252850"/>
        <w:lock w:val="sdtContentLocked"/>
        <w:placeholder>
          <w:docPart w:val="DefaultPlaceholder_-1854013440"/>
        </w:placeholder>
        <w:group/>
      </w:sdtPr>
      <w:sdtEndPr>
        <w:rPr>
          <w:rFonts w:ascii="Franklin Gothic Book" w:hAnsi="Franklin Gothic Book"/>
        </w:rPr>
      </w:sdtEndPr>
      <w:sdtContent>
        <w:p w14:paraId="7A096155" w14:textId="7351F97D" w:rsidR="001F038C" w:rsidRPr="00C26CC9" w:rsidRDefault="001F038C" w:rsidP="001F038C">
          <w:pPr>
            <w:rPr>
              <w:rFonts w:ascii="Franklin Gothic Demi" w:eastAsia="Calibri" w:hAnsi="Franklin Gothic Demi"/>
            </w:rPr>
          </w:pPr>
          <w:r w:rsidRPr="00C26CC9">
            <w:rPr>
              <w:rFonts w:ascii="Franklin Gothic Demi" w:eastAsia="Calibri" w:hAnsi="Franklin Gothic Demi"/>
            </w:rPr>
            <w:t>To book your place or find out more</w:t>
          </w:r>
          <w:r>
            <w:rPr>
              <w:rFonts w:ascii="Franklin Gothic Demi" w:eastAsia="Calibri" w:hAnsi="Franklin Gothic Demi"/>
            </w:rPr>
            <w:t>:</w:t>
          </w:r>
        </w:p>
        <w:p w14:paraId="54E801CC" w14:textId="230AE077" w:rsidR="001F038C" w:rsidRDefault="001F038C" w:rsidP="001F038C">
          <w:pPr>
            <w:rPr>
              <w:rFonts w:ascii="Franklin Gothic Book" w:eastAsia="Calibri" w:hAnsi="Franklin Gothic Book"/>
            </w:rPr>
          </w:pPr>
          <w:r w:rsidRPr="00D16CAF">
            <w:rPr>
              <w:rFonts w:ascii="Franklin Gothic Book" w:eastAsia="Calibri" w:hAnsi="Franklin Gothic Book"/>
            </w:rPr>
            <w:t>The course is run by a Thrive</w:t>
          </w:r>
          <w:r>
            <w:rPr>
              <w:rFonts w:ascii="Franklin Gothic Book" w:eastAsia="Calibri" w:hAnsi="Franklin Gothic Book"/>
            </w:rPr>
            <w:t>-</w:t>
          </w:r>
          <w:r w:rsidRPr="00D16CAF">
            <w:rPr>
              <w:rFonts w:ascii="Franklin Gothic Book" w:eastAsia="Calibri" w:hAnsi="Franklin Gothic Book"/>
            </w:rPr>
            <w:t xml:space="preserve">approved </w:t>
          </w:r>
          <w:r>
            <w:rPr>
              <w:rFonts w:ascii="Franklin Gothic Book" w:eastAsia="Calibri" w:hAnsi="Franklin Gothic Book"/>
            </w:rPr>
            <w:t>c</w:t>
          </w:r>
          <w:r w:rsidRPr="00D16CAF">
            <w:rPr>
              <w:rFonts w:ascii="Franklin Gothic Book" w:eastAsia="Calibri" w:hAnsi="Franklin Gothic Book"/>
            </w:rPr>
            <w:t xml:space="preserve">ourse </w:t>
          </w:r>
          <w:r>
            <w:rPr>
              <w:rFonts w:ascii="Franklin Gothic Book" w:eastAsia="Calibri" w:hAnsi="Franklin Gothic Book"/>
            </w:rPr>
            <w:t>l</w:t>
          </w:r>
          <w:r w:rsidRPr="00D16CAF">
            <w:rPr>
              <w:rFonts w:ascii="Franklin Gothic Book" w:eastAsia="Calibri" w:hAnsi="Franklin Gothic Book"/>
            </w:rPr>
            <w:t xml:space="preserve">eader who is an experienced </w:t>
          </w:r>
          <w:r>
            <w:rPr>
              <w:rFonts w:ascii="Franklin Gothic Book" w:eastAsia="Calibri" w:hAnsi="Franklin Gothic Book"/>
            </w:rPr>
            <w:t>l</w:t>
          </w:r>
          <w:r w:rsidRPr="00D16CAF">
            <w:rPr>
              <w:rFonts w:ascii="Franklin Gothic Book" w:eastAsia="Calibri" w:hAnsi="Franklin Gothic Book"/>
            </w:rPr>
            <w:t xml:space="preserve">icensed </w:t>
          </w:r>
          <w:r>
            <w:rPr>
              <w:rFonts w:ascii="Franklin Gothic Book" w:eastAsia="Calibri" w:hAnsi="Franklin Gothic Book"/>
            </w:rPr>
            <w:t>p</w:t>
          </w:r>
          <w:r w:rsidRPr="00D16CAF">
            <w:rPr>
              <w:rFonts w:ascii="Franklin Gothic Book" w:eastAsia="Calibri" w:hAnsi="Franklin Gothic Book"/>
            </w:rPr>
            <w:t xml:space="preserve">ractitioner. It is suitable for you if </w:t>
          </w:r>
          <w:r>
            <w:rPr>
              <w:rFonts w:ascii="Franklin Gothic Book" w:eastAsia="Calibri" w:hAnsi="Franklin Gothic Book"/>
            </w:rPr>
            <w:t>your child attends a setting that embraces a whole setting approach to Thrive</w:t>
          </w:r>
          <w:r w:rsidRPr="00D16CAF">
            <w:rPr>
              <w:rFonts w:ascii="Franklin Gothic Book" w:eastAsia="Calibri" w:hAnsi="Franklin Gothic Book"/>
            </w:rPr>
            <w:t>. To book your place or to find out more, please contact</w:t>
          </w:r>
          <w:r>
            <w:rPr>
              <w:rFonts w:ascii="Franklin Gothic Book" w:eastAsia="Calibri" w:hAnsi="Franklin Gothic Book"/>
            </w:rPr>
            <w:t>:</w:t>
          </w:r>
        </w:p>
      </w:sdtContent>
    </w:sdt>
    <w:p w14:paraId="6399DC21" w14:textId="77777777" w:rsidR="001F038C" w:rsidRPr="00B13271" w:rsidRDefault="001F038C" w:rsidP="001F038C">
      <w:pPr>
        <w:rPr>
          <w:rFonts w:ascii="Franklin Gothic Book" w:eastAsia="Calibri" w:hAnsi="Franklin Gothic Book"/>
          <w:sz w:val="24"/>
          <w:szCs w:val="24"/>
        </w:rPr>
      </w:pPr>
      <w:r w:rsidRPr="00B13271">
        <w:rPr>
          <w:rFonts w:ascii="Franklin Gothic Book" w:eastAsia="Calibri" w:hAnsi="Franklin Gothic Book"/>
          <w:noProof/>
          <w:sz w:val="24"/>
          <w:szCs w:val="24"/>
          <w:lang w:eastAsia="en-GB"/>
        </w:rPr>
        <mc:AlternateContent>
          <mc:Choice Requires="wps">
            <w:drawing>
              <wp:anchor distT="0" distB="0" distL="114300" distR="114300" simplePos="0" relativeHeight="251662336" behindDoc="0" locked="0" layoutInCell="1" allowOverlap="1" wp14:anchorId="79AFF97D" wp14:editId="6F03351B">
                <wp:simplePos x="0" y="0"/>
                <wp:positionH relativeFrom="margin">
                  <wp:align>left</wp:align>
                </wp:positionH>
                <wp:positionV relativeFrom="paragraph">
                  <wp:posOffset>36830</wp:posOffset>
                </wp:positionV>
                <wp:extent cx="5922010" cy="914400"/>
                <wp:effectExtent l="0" t="0" r="21590" b="19050"/>
                <wp:wrapNone/>
                <wp:docPr id="5" name="Text Box 5"/>
                <wp:cNvGraphicFramePr/>
                <a:graphic xmlns:a="http://schemas.openxmlformats.org/drawingml/2006/main">
                  <a:graphicData uri="http://schemas.microsoft.com/office/word/2010/wordprocessingShape">
                    <wps:wsp>
                      <wps:cNvSpPr txBox="1"/>
                      <wps:spPr>
                        <a:xfrm>
                          <a:off x="0" y="0"/>
                          <a:ext cx="592201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654612537" w:edGrp="everyone" w:displacedByCustomXml="next"/>
                          <w:sdt>
                            <w:sdtPr>
                              <w:rPr>
                                <w:rFonts w:ascii="Franklin Gothic Book" w:hAnsi="Franklin Gothic Book"/>
                              </w:rPr>
                              <w:id w:val="1941724006"/>
                              <w:lock w:val="sdtLocked"/>
                            </w:sdtPr>
                            <w:sdtEndPr/>
                            <w:sdtContent>
                              <w:p w14:paraId="49D50CE8" w14:textId="3A5F66FC" w:rsidR="008A315D" w:rsidRDefault="008A315D" w:rsidP="001F038C">
                                <w:pPr>
                                  <w:rPr>
                                    <w:rFonts w:ascii="Franklin Gothic Book" w:hAnsi="Franklin Gothic Book"/>
                                  </w:rPr>
                                </w:pPr>
                                <w:r>
                                  <w:rPr>
                                    <w:rFonts w:ascii="Franklin Gothic Book" w:hAnsi="Franklin Gothic Book"/>
                                  </w:rPr>
                                  <w:t xml:space="preserve">Nicole </w:t>
                                </w:r>
                                <w:proofErr w:type="gramStart"/>
                                <w:r>
                                  <w:rPr>
                                    <w:rFonts w:ascii="Franklin Gothic Book" w:hAnsi="Franklin Gothic Book"/>
                                  </w:rPr>
                                  <w:t>Shapley  -</w:t>
                                </w:r>
                                <w:proofErr w:type="gramEnd"/>
                                <w:r>
                                  <w:rPr>
                                    <w:rFonts w:ascii="Franklin Gothic Book" w:hAnsi="Franklin Gothic Book"/>
                                  </w:rPr>
                                  <w:t xml:space="preserve"> </w:t>
                                </w:r>
                                <w:hyperlink r:id="rId12" w:history="1">
                                  <w:r w:rsidRPr="005C43F3">
                                    <w:rPr>
                                      <w:rStyle w:val="Hyperlink"/>
                                      <w:rFonts w:ascii="Franklin Gothic Book" w:hAnsi="Franklin Gothic Book"/>
                                    </w:rPr>
                                    <w:t>nicoleshapley@coedglasprimary.co.uk</w:t>
                                  </w:r>
                                </w:hyperlink>
                              </w:p>
                              <w:p w14:paraId="05305545" w14:textId="485F263F" w:rsidR="008C19E4" w:rsidRDefault="008A315D" w:rsidP="001F038C">
                                <w:pPr>
                                  <w:rPr>
                                    <w:rFonts w:ascii="Franklin Gothic Book" w:hAnsi="Franklin Gothic Book"/>
                                  </w:rPr>
                                </w:pPr>
                                <w:r>
                                  <w:rPr>
                                    <w:rFonts w:ascii="Franklin Gothic Book" w:hAnsi="Franklin Gothic Book"/>
                                  </w:rPr>
                                  <w:t xml:space="preserve">Jeni Belcher - </w:t>
                                </w:r>
                                <w:hyperlink r:id="rId13" w:history="1">
                                  <w:r w:rsidR="008C19E4" w:rsidRPr="005C43F3">
                                    <w:rPr>
                                      <w:rStyle w:val="Hyperlink"/>
                                      <w:rFonts w:ascii="Franklin Gothic Book" w:hAnsi="Franklin Gothic Book"/>
                                    </w:rPr>
                                    <w:t>jennifer.belcher@cardiff.gov.uk</w:t>
                                  </w:r>
                                </w:hyperlink>
                              </w:p>
                              <w:p w14:paraId="054B0C84" w14:textId="1F7433A6" w:rsidR="008C19E4" w:rsidRDefault="008C19E4" w:rsidP="001F038C">
                                <w:pPr>
                                  <w:rPr>
                                    <w:rFonts w:ascii="Franklin Gothic Book" w:hAnsi="Franklin Gothic Book"/>
                                  </w:rPr>
                                </w:pPr>
                                <w:r>
                                  <w:rPr>
                                    <w:rFonts w:ascii="Franklin Gothic Book" w:hAnsi="Franklin Gothic Book"/>
                                  </w:rPr>
                                  <w:t>We look forward to hearing from you!</w:t>
                                </w:r>
                              </w:p>
                              <w:p w14:paraId="34EE1406" w14:textId="77777777" w:rsidR="008C19E4" w:rsidRDefault="008C19E4" w:rsidP="001F038C">
                                <w:pPr>
                                  <w:rPr>
                                    <w:rFonts w:ascii="Franklin Gothic Book" w:hAnsi="Franklin Gothic Book"/>
                                  </w:rPr>
                                </w:pPr>
                              </w:p>
                              <w:p w14:paraId="126EF906" w14:textId="6048151F" w:rsidR="001F038C" w:rsidRPr="00930F1B" w:rsidRDefault="008C19E4" w:rsidP="001F038C">
                                <w:pPr>
                                  <w:rPr>
                                    <w:rFonts w:ascii="Franklin Gothic Book" w:hAnsi="Franklin Gothic Book"/>
                                  </w:rPr>
                                </w:pPr>
                                <w:r>
                                  <w:rPr>
                                    <w:rFonts w:ascii="Franklin Gothic Book" w:hAnsi="Franklin Gothic Book"/>
                                  </w:rPr>
                                  <w:t>We loo</w:t>
                                </w:r>
                              </w:p>
                            </w:sdtContent>
                          </w:sdt>
                          <w:permEnd w:id="1654612537"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FF97D" id="Text Box 5" o:spid="_x0000_s1028" type="#_x0000_t202" style="position:absolute;margin-left:0;margin-top:2.9pt;width:466.3pt;height:1in;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" fillcolor="white [3201]" strokeweight=".5pt">
                <v:textbox>
                  <w:txbxContent>
                    <w:permStart w:id="1654612537" w:edGrp="everyone" w:displacedByCustomXml="next"/>
                    <w:sdt>
                      <w:sdtPr>
                        <w:rPr>
                          <w:rFonts w:ascii="Franklin Gothic Book" w:hAnsi="Franklin Gothic Book"/>
                        </w:rPr>
                        <w:id w:val="1941724006"/>
                        <w:lock w:val="sdtLocked"/>
                      </w:sdtPr>
                      <w:sdtEndPr/>
                      <w:sdtContent>
                        <w:p w14:paraId="49D50CE8" w14:textId="3A5F66FC" w:rsidR="008A315D" w:rsidRDefault="008A315D" w:rsidP="001F038C">
                          <w:pPr>
                            <w:rPr>
                              <w:rFonts w:ascii="Franklin Gothic Book" w:hAnsi="Franklin Gothic Book"/>
                            </w:rPr>
                          </w:pPr>
                          <w:r>
                            <w:rPr>
                              <w:rFonts w:ascii="Franklin Gothic Book" w:hAnsi="Franklin Gothic Book"/>
                            </w:rPr>
                            <w:t xml:space="preserve">Nicole </w:t>
                          </w:r>
                          <w:proofErr w:type="gramStart"/>
                          <w:r>
                            <w:rPr>
                              <w:rFonts w:ascii="Franklin Gothic Book" w:hAnsi="Franklin Gothic Book"/>
                            </w:rPr>
                            <w:t>Shapley  -</w:t>
                          </w:r>
                          <w:proofErr w:type="gramEnd"/>
                          <w:r>
                            <w:rPr>
                              <w:rFonts w:ascii="Franklin Gothic Book" w:hAnsi="Franklin Gothic Book"/>
                            </w:rPr>
                            <w:t xml:space="preserve"> </w:t>
                          </w:r>
                          <w:hyperlink r:id="rId14" w:history="1">
                            <w:r w:rsidRPr="005C43F3">
                              <w:rPr>
                                <w:rStyle w:val="Hyperlink"/>
                                <w:rFonts w:ascii="Franklin Gothic Book" w:hAnsi="Franklin Gothic Book"/>
                              </w:rPr>
                              <w:t>nicoleshapley@coedglasprimary.co.uk</w:t>
                            </w:r>
                          </w:hyperlink>
                        </w:p>
                        <w:p w14:paraId="05305545" w14:textId="485F263F" w:rsidR="008C19E4" w:rsidRDefault="008A315D" w:rsidP="001F038C">
                          <w:pPr>
                            <w:rPr>
                              <w:rFonts w:ascii="Franklin Gothic Book" w:hAnsi="Franklin Gothic Book"/>
                            </w:rPr>
                          </w:pPr>
                          <w:r>
                            <w:rPr>
                              <w:rFonts w:ascii="Franklin Gothic Book" w:hAnsi="Franklin Gothic Book"/>
                            </w:rPr>
                            <w:t xml:space="preserve">Jeni Belcher - </w:t>
                          </w:r>
                          <w:hyperlink r:id="rId15" w:history="1">
                            <w:r w:rsidR="008C19E4" w:rsidRPr="005C43F3">
                              <w:rPr>
                                <w:rStyle w:val="Hyperlink"/>
                                <w:rFonts w:ascii="Franklin Gothic Book" w:hAnsi="Franklin Gothic Book"/>
                              </w:rPr>
                              <w:t>jennifer.belcher@cardiff.gov.uk</w:t>
                            </w:r>
                          </w:hyperlink>
                        </w:p>
                        <w:p w14:paraId="054B0C84" w14:textId="1F7433A6" w:rsidR="008C19E4" w:rsidRDefault="008C19E4" w:rsidP="001F038C">
                          <w:pPr>
                            <w:rPr>
                              <w:rFonts w:ascii="Franklin Gothic Book" w:hAnsi="Franklin Gothic Book"/>
                            </w:rPr>
                          </w:pPr>
                          <w:r>
                            <w:rPr>
                              <w:rFonts w:ascii="Franklin Gothic Book" w:hAnsi="Franklin Gothic Book"/>
                            </w:rPr>
                            <w:t>We look forward to hearing from you!</w:t>
                          </w:r>
                        </w:p>
                        <w:p w14:paraId="34EE1406" w14:textId="77777777" w:rsidR="008C19E4" w:rsidRDefault="008C19E4" w:rsidP="001F038C">
                          <w:pPr>
                            <w:rPr>
                              <w:rFonts w:ascii="Franklin Gothic Book" w:hAnsi="Franklin Gothic Book"/>
                            </w:rPr>
                          </w:pPr>
                        </w:p>
                        <w:p w14:paraId="126EF906" w14:textId="6048151F" w:rsidR="001F038C" w:rsidRPr="00930F1B" w:rsidRDefault="008C19E4" w:rsidP="001F038C">
                          <w:pPr>
                            <w:rPr>
                              <w:rFonts w:ascii="Franklin Gothic Book" w:hAnsi="Franklin Gothic Book"/>
                            </w:rPr>
                          </w:pPr>
                          <w:r>
                            <w:rPr>
                              <w:rFonts w:ascii="Franklin Gothic Book" w:hAnsi="Franklin Gothic Book"/>
                            </w:rPr>
                            <w:t>We loo</w:t>
                          </w:r>
                        </w:p>
                      </w:sdtContent>
                    </w:sdt>
                    <w:permEnd w:id="1654612537" w:displacedByCustomXml="prev"/>
                  </w:txbxContent>
                </v:textbox>
                <w10:wrap anchorx="margin"/>
              </v:shape>
            </w:pict>
          </mc:Fallback>
        </mc:AlternateContent>
      </w:r>
    </w:p>
    <w:p w14:paraId="209EC2D8" w14:textId="1C7E54DA" w:rsidR="001F038C" w:rsidRPr="00B13271" w:rsidRDefault="001F038C" w:rsidP="001F038C">
      <w:pPr>
        <w:rPr>
          <w:rFonts w:ascii="Franklin Gothic Book" w:eastAsia="Calibri" w:hAnsi="Franklin Gothic Book"/>
          <w:sz w:val="24"/>
          <w:szCs w:val="24"/>
        </w:rPr>
      </w:pPr>
    </w:p>
    <w:p w14:paraId="05A59EAE" w14:textId="7B7A7888" w:rsidR="001F038C" w:rsidRPr="00B13271" w:rsidRDefault="001F038C" w:rsidP="001F038C">
      <w:pPr>
        <w:rPr>
          <w:rFonts w:ascii="Franklin Gothic Book" w:eastAsia="Calibri" w:hAnsi="Franklin Gothic Book"/>
          <w:sz w:val="24"/>
          <w:szCs w:val="24"/>
        </w:rPr>
      </w:pPr>
    </w:p>
    <w:p w14:paraId="3DC53441" w14:textId="1BA4E41F" w:rsidR="001F038C" w:rsidRPr="00B13271" w:rsidRDefault="001F038C" w:rsidP="001F038C">
      <w:pPr>
        <w:rPr>
          <w:rFonts w:ascii="Franklin Gothic Book" w:eastAsia="Calibri" w:hAnsi="Franklin Gothic Book"/>
          <w:sz w:val="24"/>
          <w:szCs w:val="24"/>
        </w:rPr>
      </w:pPr>
      <w:r w:rsidRPr="00B13271">
        <w:rPr>
          <w:rFonts w:ascii="Franklin Gothic Book" w:eastAsia="Calibri" w:hAnsi="Franklin Gothic Book"/>
          <w:sz w:val="24"/>
          <w:szCs w:val="24"/>
        </w:rPr>
        <w:tab/>
      </w:r>
    </w:p>
    <w:sdt>
      <w:sdtPr>
        <w:rPr>
          <w:rFonts w:ascii="Franklin Gothic Demi" w:eastAsia="Calibri" w:hAnsi="Franklin Gothic Demi"/>
        </w:rPr>
        <w:id w:val="-1934418879"/>
        <w:lock w:val="sdtContentLocked"/>
        <w:placeholder>
          <w:docPart w:val="DefaultPlaceholder_-1854013440"/>
        </w:placeholder>
        <w:group/>
      </w:sdtPr>
      <w:sdtEndPr/>
      <w:sdtContent>
        <w:p w14:paraId="5E0D9E56" w14:textId="56CE6088" w:rsidR="001F038C" w:rsidRPr="001F038C" w:rsidRDefault="001F038C" w:rsidP="001F038C">
          <w:pPr>
            <w:rPr>
              <w:rFonts w:ascii="Franklin Gothic Demi" w:eastAsia="Calibri" w:hAnsi="Franklin Gothic Demi" w:cs="Times New Roman"/>
              <w:lang w:val="en-US"/>
            </w:rPr>
          </w:pPr>
          <w:r w:rsidRPr="00B6599E">
            <w:rPr>
              <w:rFonts w:ascii="Franklin Gothic Demi" w:eastAsia="Calibri" w:hAnsi="Franklin Gothic Demi"/>
            </w:rPr>
            <w:t>To find out more about Thrive and other courses on offer, please visit</w:t>
          </w:r>
          <w:r>
            <w:rPr>
              <w:rFonts w:ascii="Franklin Gothic Demi" w:eastAsia="Calibri" w:hAnsi="Franklin Gothic Demi"/>
            </w:rPr>
            <w:t>:</w:t>
          </w:r>
          <w:r w:rsidRPr="00B6599E">
            <w:rPr>
              <w:rFonts w:ascii="Franklin Gothic Demi" w:eastAsia="Calibri" w:hAnsi="Franklin Gothic Demi"/>
            </w:rPr>
            <w:t xml:space="preserve"> www.thriveapproach.co.uk</w:t>
          </w:r>
        </w:p>
      </w:sdtContent>
    </w:sdt>
    <w:p w14:paraId="6D4718C4" w14:textId="2137AEA9" w:rsidR="00661759" w:rsidRPr="00661759" w:rsidRDefault="00661759" w:rsidP="00253CFA">
      <w:pPr>
        <w:spacing w:after="60" w:line="360" w:lineRule="auto"/>
        <w:rPr>
          <w:rFonts w:ascii="Franklin Gothic Book" w:hAnsi="Franklin Gothic Book"/>
          <w:sz w:val="24"/>
          <w:szCs w:val="24"/>
        </w:rPr>
      </w:pPr>
    </w:p>
    <w:sectPr w:rsidR="00661759" w:rsidRPr="0066175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2E21C" w14:textId="77777777" w:rsidR="009D746A" w:rsidRDefault="009D746A" w:rsidP="001A7DBF">
      <w:pPr>
        <w:spacing w:after="0" w:line="240" w:lineRule="auto"/>
      </w:pPr>
      <w:r>
        <w:separator/>
      </w:r>
    </w:p>
  </w:endnote>
  <w:endnote w:type="continuationSeparator" w:id="0">
    <w:p w14:paraId="2EC85D5E" w14:textId="77777777" w:rsidR="009D746A" w:rsidRDefault="009D746A" w:rsidP="001A7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lab 500">
    <w:altName w:val="Calibri"/>
    <w:panose1 w:val="00000000000000000000"/>
    <w:charset w:val="00"/>
    <w:family w:val="modern"/>
    <w:notTrueType/>
    <w:pitch w:val="variable"/>
    <w:sig w:usb0="A00000AF" w:usb1="4000004B" w:usb2="00000000" w:usb3="00000000" w:csb0="00000093"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Franklin Gothic Book" w:hAnsi="Franklin Gothic Book"/>
      </w:rPr>
      <w:id w:val="856462326"/>
      <w:lock w:val="sdtContentLocked"/>
      <w:placeholder>
        <w:docPart w:val="DefaultPlaceholder_-1854013440"/>
      </w:placeholder>
      <w:group/>
    </w:sdtPr>
    <w:sdtEndPr/>
    <w:sdtContent>
      <w:p w14:paraId="5FD9BCA4" w14:textId="1F3D9B93" w:rsidR="00C4624A" w:rsidRPr="003F7C29" w:rsidRDefault="003F7C29" w:rsidP="003F7C29">
        <w:pPr>
          <w:pStyle w:val="Footer"/>
          <w:jc w:val="right"/>
          <w:rPr>
            <w:rFonts w:ascii="Franklin Gothic Book" w:hAnsi="Franklin Gothic Book"/>
          </w:rPr>
        </w:pPr>
        <w:r w:rsidRPr="002F2E3C">
          <w:rPr>
            <w:rFonts w:ascii="Franklin Gothic Book" w:hAnsi="Franklin Gothic Book"/>
          </w:rPr>
          <w:t>© Fronting the Challenge Projects Ltd 2018. All Rights Reserved. TC106/180222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68001" w14:textId="77777777" w:rsidR="009D746A" w:rsidRDefault="009D746A" w:rsidP="001A7DBF">
      <w:pPr>
        <w:spacing w:after="0" w:line="240" w:lineRule="auto"/>
      </w:pPr>
      <w:r>
        <w:separator/>
      </w:r>
    </w:p>
  </w:footnote>
  <w:footnote w:type="continuationSeparator" w:id="0">
    <w:p w14:paraId="2884F013" w14:textId="77777777" w:rsidR="009D746A" w:rsidRDefault="009D746A" w:rsidP="001A7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80D22" w14:textId="36E9EF43" w:rsidR="001A7DBF" w:rsidRDefault="001A7DBF">
    <w:pPr>
      <w:pStyle w:val="Header"/>
    </w:pPr>
  </w:p>
  <w:p w14:paraId="1B0F2049" w14:textId="3DC96E3F" w:rsidR="000400F1" w:rsidRDefault="000400F1">
    <w:pPr>
      <w:pStyle w:val="Header"/>
    </w:pPr>
    <w:r>
      <w:rPr>
        <w:noProof/>
      </w:rPr>
      <w:drawing>
        <wp:anchor distT="0" distB="0" distL="114300" distR="114300" simplePos="0" relativeHeight="251657216" behindDoc="0" locked="0" layoutInCell="1" allowOverlap="1" wp14:anchorId="6FBBC7BA" wp14:editId="31CED7F7">
          <wp:simplePos x="0" y="0"/>
          <wp:positionH relativeFrom="margin">
            <wp:posOffset>4229100</wp:posOffset>
          </wp:positionH>
          <wp:positionV relativeFrom="paragraph">
            <wp:posOffset>6350</wp:posOffset>
          </wp:positionV>
          <wp:extent cx="1685290" cy="6502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290" cy="650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2AB76C" w14:textId="7CB2E6AB" w:rsidR="000400F1" w:rsidRDefault="000400F1">
    <w:pPr>
      <w:pStyle w:val="Header"/>
    </w:pPr>
  </w:p>
  <w:p w14:paraId="44A187F3" w14:textId="01E8EA48" w:rsidR="001A7DBF" w:rsidRDefault="001A7DBF">
    <w:pPr>
      <w:pStyle w:val="Header"/>
    </w:pPr>
  </w:p>
  <w:p w14:paraId="5F70828E" w14:textId="06BB9439" w:rsidR="00A2017B" w:rsidRDefault="00A2017B">
    <w:pPr>
      <w:pStyle w:val="Header"/>
    </w:pPr>
  </w:p>
  <w:p w14:paraId="38438275" w14:textId="77777777" w:rsidR="002E66BC" w:rsidRDefault="002E66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F0F76"/>
    <w:multiLevelType w:val="hybridMultilevel"/>
    <w:tmpl w:val="AB149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085D7A"/>
    <w:multiLevelType w:val="hybridMultilevel"/>
    <w:tmpl w:val="CA2A4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A14D17"/>
    <w:multiLevelType w:val="hybridMultilevel"/>
    <w:tmpl w:val="795E8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B77435"/>
    <w:multiLevelType w:val="multilevel"/>
    <w:tmpl w:val="AEC0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CF6A30"/>
    <w:multiLevelType w:val="hybridMultilevel"/>
    <w:tmpl w:val="07FE0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u6JrX+W1s825oQON1xfdOSObe4N61n0adzdxVnNiUr7/njyHvk3zz91cHxNUBgHFV9KtY94ICW9BODj3hRyq+A==" w:salt="pI9eJVPdzJHIchwoItWSG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134"/>
    <w:rsid w:val="000122FB"/>
    <w:rsid w:val="000400F1"/>
    <w:rsid w:val="0005285B"/>
    <w:rsid w:val="00086C96"/>
    <w:rsid w:val="000B131D"/>
    <w:rsid w:val="000B16D4"/>
    <w:rsid w:val="000F6753"/>
    <w:rsid w:val="00106959"/>
    <w:rsid w:val="0015065B"/>
    <w:rsid w:val="001A3653"/>
    <w:rsid w:val="001A57E9"/>
    <w:rsid w:val="001A7DBF"/>
    <w:rsid w:val="001F038C"/>
    <w:rsid w:val="001F389F"/>
    <w:rsid w:val="001F59CA"/>
    <w:rsid w:val="002417B4"/>
    <w:rsid w:val="00244F52"/>
    <w:rsid w:val="00253CFA"/>
    <w:rsid w:val="002857B1"/>
    <w:rsid w:val="002A7ED5"/>
    <w:rsid w:val="002E66BC"/>
    <w:rsid w:val="002F5C78"/>
    <w:rsid w:val="003262FD"/>
    <w:rsid w:val="0033281C"/>
    <w:rsid w:val="003454D7"/>
    <w:rsid w:val="003B4A0E"/>
    <w:rsid w:val="003C039C"/>
    <w:rsid w:val="003F7C29"/>
    <w:rsid w:val="00404AD0"/>
    <w:rsid w:val="004559E7"/>
    <w:rsid w:val="004579EC"/>
    <w:rsid w:val="00463A72"/>
    <w:rsid w:val="004741E7"/>
    <w:rsid w:val="00565E42"/>
    <w:rsid w:val="00567CD6"/>
    <w:rsid w:val="00593585"/>
    <w:rsid w:val="005A71E1"/>
    <w:rsid w:val="00661759"/>
    <w:rsid w:val="00677263"/>
    <w:rsid w:val="006D65E2"/>
    <w:rsid w:val="006E2098"/>
    <w:rsid w:val="00703B8B"/>
    <w:rsid w:val="0079408B"/>
    <w:rsid w:val="007B4780"/>
    <w:rsid w:val="007B62C0"/>
    <w:rsid w:val="007D3C75"/>
    <w:rsid w:val="007D4B44"/>
    <w:rsid w:val="007D5490"/>
    <w:rsid w:val="007E111E"/>
    <w:rsid w:val="008A315D"/>
    <w:rsid w:val="008A3D2A"/>
    <w:rsid w:val="008C19E4"/>
    <w:rsid w:val="008F1680"/>
    <w:rsid w:val="0093342F"/>
    <w:rsid w:val="00977D34"/>
    <w:rsid w:val="009C251B"/>
    <w:rsid w:val="009D746A"/>
    <w:rsid w:val="00A2017B"/>
    <w:rsid w:val="00A754D2"/>
    <w:rsid w:val="00AA18F3"/>
    <w:rsid w:val="00B62B2E"/>
    <w:rsid w:val="00BE3C03"/>
    <w:rsid w:val="00C31D75"/>
    <w:rsid w:val="00C4624A"/>
    <w:rsid w:val="00C76011"/>
    <w:rsid w:val="00CC1134"/>
    <w:rsid w:val="00D006BF"/>
    <w:rsid w:val="00D40257"/>
    <w:rsid w:val="00D613EA"/>
    <w:rsid w:val="00D71008"/>
    <w:rsid w:val="00DC1C9F"/>
    <w:rsid w:val="00DD66E3"/>
    <w:rsid w:val="00E86F47"/>
    <w:rsid w:val="00F0581C"/>
    <w:rsid w:val="00F669A8"/>
    <w:rsid w:val="00FA0F3C"/>
    <w:rsid w:val="00FE5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554715"/>
  <w15:chartTrackingRefBased/>
  <w15:docId w15:val="{CC877A81-EC8C-482A-BC5D-8DAC66E24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DBF"/>
  </w:style>
  <w:style w:type="paragraph" w:styleId="Footer">
    <w:name w:val="footer"/>
    <w:basedOn w:val="Normal"/>
    <w:link w:val="FooterChar"/>
    <w:uiPriority w:val="99"/>
    <w:unhideWhenUsed/>
    <w:rsid w:val="001A7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DBF"/>
  </w:style>
  <w:style w:type="paragraph" w:styleId="ListParagraph">
    <w:name w:val="List Paragraph"/>
    <w:basedOn w:val="Normal"/>
    <w:uiPriority w:val="34"/>
    <w:qFormat/>
    <w:rsid w:val="00BE3C03"/>
    <w:pPr>
      <w:ind w:left="720"/>
      <w:contextualSpacing/>
    </w:pPr>
  </w:style>
  <w:style w:type="character" w:styleId="PlaceholderText">
    <w:name w:val="Placeholder Text"/>
    <w:basedOn w:val="DefaultParagraphFont"/>
    <w:uiPriority w:val="99"/>
    <w:semiHidden/>
    <w:rsid w:val="001F038C"/>
    <w:rPr>
      <w:color w:val="808080"/>
    </w:rPr>
  </w:style>
  <w:style w:type="paragraph" w:styleId="BalloonText">
    <w:name w:val="Balloon Text"/>
    <w:basedOn w:val="Normal"/>
    <w:link w:val="BalloonTextChar"/>
    <w:uiPriority w:val="99"/>
    <w:semiHidden/>
    <w:unhideWhenUsed/>
    <w:rsid w:val="00FE5D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DC0"/>
    <w:rPr>
      <w:rFonts w:ascii="Segoe UI" w:hAnsi="Segoe UI" w:cs="Segoe UI"/>
      <w:sz w:val="18"/>
      <w:szCs w:val="18"/>
    </w:rPr>
  </w:style>
  <w:style w:type="character" w:styleId="Hyperlink">
    <w:name w:val="Hyperlink"/>
    <w:basedOn w:val="DefaultParagraphFont"/>
    <w:uiPriority w:val="99"/>
    <w:unhideWhenUsed/>
    <w:rsid w:val="008A315D"/>
    <w:rPr>
      <w:color w:val="0563C1" w:themeColor="hyperlink"/>
      <w:u w:val="single"/>
    </w:rPr>
  </w:style>
  <w:style w:type="character" w:styleId="UnresolvedMention">
    <w:name w:val="Unresolved Mention"/>
    <w:basedOn w:val="DefaultParagraphFont"/>
    <w:uiPriority w:val="99"/>
    <w:semiHidden/>
    <w:unhideWhenUsed/>
    <w:rsid w:val="008A31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ennifer.belcher@cardiff.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icoleshapley@coedglasprimary.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jennifer.belcher@cardiff.gov.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coleshapley@coedglasprimary.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BA42CA68DAD4CC38475B9237CEDA4D7"/>
        <w:category>
          <w:name w:val="General"/>
          <w:gallery w:val="placeholder"/>
        </w:category>
        <w:types>
          <w:type w:val="bbPlcHdr"/>
        </w:types>
        <w:behaviors>
          <w:behavior w:val="content"/>
        </w:behaviors>
        <w:guid w:val="{4CC0882F-96B8-4A75-A1D6-5CC9831A2CFE}"/>
      </w:docPartPr>
      <w:docPartBody>
        <w:p w:rsidR="00F206C6" w:rsidRDefault="00B90494" w:rsidP="00B90494">
          <w:pPr>
            <w:pStyle w:val="FBA42CA68DAD4CC38475B9237CEDA4D7"/>
          </w:pPr>
          <w:r w:rsidRPr="00AB7CA7">
            <w:rPr>
              <w:rStyle w:val="PlaceholderText"/>
            </w:rPr>
            <w:t>Click or tap here to enter text.</w:t>
          </w:r>
        </w:p>
      </w:docPartBody>
    </w:docPart>
    <w:docPart>
      <w:docPartPr>
        <w:name w:val="741812FBD39C40B79AE6A1DA2823955F"/>
        <w:category>
          <w:name w:val="General"/>
          <w:gallery w:val="placeholder"/>
        </w:category>
        <w:types>
          <w:type w:val="bbPlcHdr"/>
        </w:types>
        <w:behaviors>
          <w:behavior w:val="content"/>
        </w:behaviors>
        <w:guid w:val="{ED860F9A-1B3F-4BA1-8082-0CDD24ECB5D7}"/>
      </w:docPartPr>
      <w:docPartBody>
        <w:p w:rsidR="00F206C6" w:rsidRDefault="00B90494" w:rsidP="00B90494">
          <w:pPr>
            <w:pStyle w:val="741812FBD39C40B79AE6A1DA2823955F"/>
          </w:pPr>
          <w:r w:rsidRPr="00AB7CA7">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B6824F47-15F9-4E5C-A322-80C633DEFE4C}"/>
      </w:docPartPr>
      <w:docPartBody>
        <w:p w:rsidR="00F206C6" w:rsidRDefault="00B90494">
          <w:r w:rsidRPr="00AB7CA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lab 500">
    <w:altName w:val="Calibri"/>
    <w:panose1 w:val="00000000000000000000"/>
    <w:charset w:val="00"/>
    <w:family w:val="modern"/>
    <w:notTrueType/>
    <w:pitch w:val="variable"/>
    <w:sig w:usb0="A00000AF" w:usb1="4000004B" w:usb2="00000000" w:usb3="00000000" w:csb0="00000093"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494"/>
    <w:rsid w:val="00434CE1"/>
    <w:rsid w:val="00B90494"/>
    <w:rsid w:val="00F20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90494"/>
    <w:rPr>
      <w:color w:val="808080"/>
    </w:rPr>
  </w:style>
  <w:style w:type="paragraph" w:customStyle="1" w:styleId="FBA42CA68DAD4CC38475B9237CEDA4D7">
    <w:name w:val="FBA42CA68DAD4CC38475B9237CEDA4D7"/>
    <w:rsid w:val="00B90494"/>
  </w:style>
  <w:style w:type="paragraph" w:customStyle="1" w:styleId="741812FBD39C40B79AE6A1DA2823955F">
    <w:name w:val="741812FBD39C40B79AE6A1DA2823955F"/>
    <w:rsid w:val="00B90494"/>
  </w:style>
  <w:style w:type="paragraph" w:customStyle="1" w:styleId="573074737BB2447AB89C17DF17EE24F7">
    <w:name w:val="573074737BB2447AB89C17DF17EE24F7"/>
    <w:rsid w:val="00B90494"/>
  </w:style>
  <w:style w:type="paragraph" w:customStyle="1" w:styleId="1A4ACB2296B441FF985049F97E7B739E">
    <w:name w:val="1A4ACB2296B441FF985049F97E7B739E"/>
    <w:rsid w:val="00B904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p:Policy xmlns:p="office.server.policy" id="" local="true">
  <p:Name>Document</p:Name>
  <p:Description/>
  <p:Statement/>
  <p:PolicyItems>
    <p:PolicyItem featureId="Microsoft.Office.RecordsManagement.PolicyFeatures.PolicyLabel" staticId="0x010100352D6749CD8D8D48B9DF6DC4C18A9F0C|801092262" UniqueId="9fd45ad2-c790-4456-81c2-d579ad7cf771">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metadata">_UIVersionString</segment>
        </label>
      </p:CustomData>
    </p:PolicyItem>
  </p:PolicyItems>
</p:Policy>
</file>

<file path=customXml/item2.xml><?xml version="1.0" encoding="utf-8"?>
<ct:contentTypeSchema xmlns:ct="http://schemas.microsoft.com/office/2006/metadata/contentType" xmlns:ma="http://schemas.microsoft.com/office/2006/metadata/properties/metaAttributes" ct:_="" ma:_="" ma:contentTypeName="Document" ma:contentTypeID="0x010100352D6749CD8D8D48B9DF6DC4C18A9F0C" ma:contentTypeVersion="27" ma:contentTypeDescription="Create a new document." ma:contentTypeScope="" ma:versionID="a721ab0e73239356ca2f4befc5ce6ce5">
  <xsd:schema xmlns:xsd="http://www.w3.org/2001/XMLSchema" xmlns:xs="http://www.w3.org/2001/XMLSchema" xmlns:p="http://schemas.microsoft.com/office/2006/metadata/properties" xmlns:ns1="http://schemas.microsoft.com/sharepoint/v3" xmlns:ns2="d1ad9d00-411f-414f-a2a6-e0666c0c8699" xmlns:ns3="ad3b08ce-7839-48b9-b578-dbf192ccc549" targetNamespace="http://schemas.microsoft.com/office/2006/metadata/properties" ma:root="true" ma:fieldsID="0f84066daa1d8c8d469d608e59a8f7b4" ns1:_="" ns2:_="" ns3:_="">
    <xsd:import namespace="http://schemas.microsoft.com/sharepoint/v3"/>
    <xsd:import namespace="d1ad9d00-411f-414f-a2a6-e0666c0c8699"/>
    <xsd:import namespace="ad3b08ce-7839-48b9-b578-dbf192ccc549"/>
    <xsd:element name="properties">
      <xsd:complexType>
        <xsd:sequence>
          <xsd:element name="documentManagement">
            <xsd:complexType>
              <xsd:all>
                <xsd:element ref="ns2:SharedWithUsers" minOccurs="0"/>
                <xsd:element ref="ns2:TaxKeywordTaxHTField" minOccurs="0"/>
                <xsd:element ref="ns2:TaxCatchAll" minOccurs="0"/>
                <xsd:element ref="ns2:SharingHintHash" minOccurs="0"/>
                <xsd:element ref="ns3:_x006e_072" minOccurs="0"/>
                <xsd:element ref="ns3:i68fae5ee05749b989eded6e53ab26c1" minOccurs="0"/>
                <xsd:element ref="ns2:SharedWithDetails" minOccurs="0"/>
                <xsd:element ref="ns3:m7911b85d5e847c2bf693c6aea465d51" minOccurs="0"/>
                <xsd:element ref="ns3:af1171bd58744b32a9a916ac5e907ea1" minOccurs="0"/>
                <xsd:element ref="ns3:p653e14a58764e898149dcb350aa50f6" minOccurs="0"/>
                <xsd:element ref="ns1:_dlc_Exempt" minOccurs="0"/>
                <xsd:element ref="ns3:DLCPolicyLabelValue" minOccurs="0"/>
                <xsd:element ref="ns3:DLCPolicyLabelClientValue" minOccurs="0"/>
                <xsd:element ref="ns3:DLCPolicyLabelLock" minOccurs="0"/>
                <xsd:element ref="ns3:md26ab5dad494ecfb94252736dda88b5" minOccurs="0"/>
                <xsd:element ref="ns2:LastSharedByUser" minOccurs="0"/>
                <xsd:element ref="ns2:LastSharedByTime"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3"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ad9d00-411f-414f-a2a6-e0666c0c86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KeywordTaxHTField" ma:index="10" nillable="true" ma:taxonomy="true" ma:internalName="TaxKeywordTaxHTField" ma:taxonomyFieldName="TaxKeyword" ma:displayName="Enterprise Keywords" ma:fieldId="{23f27201-bee3-471e-b2e7-b64fd8b7ca38}" ma:taxonomyMulti="true" ma:sspId="71e06984-c3e5-4181-a79b-ca29e535ac10" ma:termSetId="00000000-0000-0000-0000-000000000000" ma:anchorId="00000000-0000-0000-0000-000000000000" ma:open="true" ma:isKeyword="true">
      <xsd:complexType>
        <xsd:sequence>
          <xsd:element ref="pc:Terms" minOccurs="0" maxOccurs="1"/>
        </xsd:sequence>
      </xsd:complexType>
    </xsd:element>
    <xsd:element name="TaxCatchAll" ma:index="11" nillable="true" ma:displayName="Taxonomy Catch All Column" ma:hidden="true" ma:list="{647bb8bc-7ece-4af9-a16e-133a15ec6694}" ma:internalName="TaxCatchAll" ma:showField="CatchAllData" ma:web="d1ad9d00-411f-414f-a2a6-e0666c0c8699">
      <xsd:complexType>
        <xsd:complexContent>
          <xsd:extension base="dms:MultiChoiceLookup">
            <xsd:sequence>
              <xsd:element name="Value" type="dms:Lookup" maxOccurs="unbounded" minOccurs="0" nillable="true"/>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element name="LastSharedByUser" ma:index="29" nillable="true" ma:displayName="Last Shared By User" ma:description="" ma:internalName="LastSharedByUser" ma:readOnly="true">
      <xsd:simpleType>
        <xsd:restriction base="dms:Note">
          <xsd:maxLength value="255"/>
        </xsd:restriction>
      </xsd:simpleType>
    </xsd:element>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d3b08ce-7839-48b9-b578-dbf192ccc549" elementFormDefault="qualified">
    <xsd:import namespace="http://schemas.microsoft.com/office/2006/documentManagement/types"/>
    <xsd:import namespace="http://schemas.microsoft.com/office/infopath/2007/PartnerControls"/>
    <xsd:element name="_x006e_072" ma:index="13" nillable="true" ma:displayName="Date and Time" ma:internalName="_x006e_072">
      <xsd:simpleType>
        <xsd:restriction base="dms:DateTime"/>
      </xsd:simpleType>
    </xsd:element>
    <xsd:element name="i68fae5ee05749b989eded6e53ab26c1" ma:index="15" nillable="true" ma:taxonomy="true" ma:internalName="i68fae5ee05749b989eded6e53ab26c1" ma:taxonomyFieldName="Sector" ma:displayName="Sector" ma:default="" ma:fieldId="{268fae5e-e057-49b9-89ed-ed6e53ab26c1}" ma:taxonomyMulti="true" ma:sspId="71e06984-c3e5-4181-a79b-ca29e535ac10" ma:termSetId="2dfc48be-5c50-45fb-bd97-ff941254d582" ma:anchorId="00000000-0000-0000-0000-000000000000" ma:open="false" ma:isKeyword="false">
      <xsd:complexType>
        <xsd:sequence>
          <xsd:element ref="pc:Terms" minOccurs="0" maxOccurs="1"/>
        </xsd:sequence>
      </xsd:complexType>
    </xsd:element>
    <xsd:element name="m7911b85d5e847c2bf693c6aea465d51" ma:index="18" nillable="true" ma:taxonomy="true" ma:internalName="m7911b85d5e847c2bf693c6aea465d51" ma:taxonomyFieldName="Resource_x0020_Type" ma:displayName="Resource Type" ma:default="" ma:fieldId="{67911b85-d5e8-47c2-bf69-3c6aea465d51}" ma:sspId="71e06984-c3e5-4181-a79b-ca29e535ac10" ma:termSetId="6637a320-0530-4f03-88c7-f2b570df8162" ma:anchorId="00000000-0000-0000-0000-000000000000" ma:open="false" ma:isKeyword="false">
      <xsd:complexType>
        <xsd:sequence>
          <xsd:element ref="pc:Terms" minOccurs="0" maxOccurs="1"/>
        </xsd:sequence>
      </xsd:complexType>
    </xsd:element>
    <xsd:element name="af1171bd58744b32a9a916ac5e907ea1" ma:index="20" nillable="true" ma:taxonomy="true" ma:internalName="af1171bd58744b32a9a916ac5e907ea1" ma:taxonomyFieldName="Level" ma:displayName="Level" ma:default="" ma:fieldId="{af1171bd-5874-4b32-a9a9-16ac5e907ea1}" ma:sspId="71e06984-c3e5-4181-a79b-ca29e535ac10" ma:termSetId="7e70ef71-bff1-453c-9a84-fb4d05fea0ab" ma:anchorId="00000000-0000-0000-0000-000000000000" ma:open="false" ma:isKeyword="false">
      <xsd:complexType>
        <xsd:sequence>
          <xsd:element ref="pc:Terms" minOccurs="0" maxOccurs="1"/>
        </xsd:sequence>
      </xsd:complexType>
    </xsd:element>
    <xsd:element name="p653e14a58764e898149dcb350aa50f6" ma:index="22" nillable="true" ma:taxonomy="true" ma:internalName="p653e14a58764e898149dcb350aa50f6" ma:taxonomyFieldName="Age_x0020_Group" ma:displayName="Age Group" ma:default="" ma:fieldId="{9653e14a-5876-4e89-8149-dcb350aa50f6}" ma:taxonomyMulti="true" ma:sspId="71e06984-c3e5-4181-a79b-ca29e535ac10" ma:termSetId="03fc3c88-eb31-4faa-9c09-cb3cbf085de0" ma:anchorId="00000000-0000-0000-0000-000000000000" ma:open="false" ma:isKeyword="false">
      <xsd:complexType>
        <xsd:sequence>
          <xsd:element ref="pc:Terms" minOccurs="0" maxOccurs="1"/>
        </xsd:sequence>
      </xsd:complexType>
    </xsd:element>
    <xsd:element name="DLCPolicyLabelValue" ma:index="24"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25"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6" nillable="true" ma:displayName="Label Locked" ma:description="Indicates whether the label should be updated when item properties are modified." ma:hidden="true" ma:internalName="DLCPolicyLabelLock" ma:readOnly="false">
      <xsd:simpleType>
        <xsd:restriction base="dms:Text"/>
      </xsd:simpleType>
    </xsd:element>
    <xsd:element name="md26ab5dad494ecfb94252736dda88b5" ma:index="28" nillable="true" ma:taxonomy="true" ma:internalName="md26ab5dad494ecfb94252736dda88b5" ma:taxonomyFieldName="Meetings" ma:displayName="Meetings" ma:default="" ma:fieldId="{6d26ab5d-ad49-4ecf-b942-52736dda88b5}" ma:sspId="71e06984-c3e5-4181-a79b-ca29e535ac10" ma:termSetId="20bfa60e-9e8a-4fd2-b2bb-3dc70526fdc3" ma:anchorId="00000000-0000-0000-0000-000000000000" ma:open="false" ma:isKeyword="false">
      <xsd:complexType>
        <xsd:sequence>
          <xsd:element ref="pc:Terms" minOccurs="0" maxOccurs="1"/>
        </xsd:sequence>
      </xsd:complexType>
    </xsd:element>
    <xsd:element name="MediaServiceMetadata" ma:index="31" nillable="true" ma:displayName="MediaServiceMetadata" ma:description="" ma:hidden="true" ma:internalName="MediaServiceMetadata" ma:readOnly="true">
      <xsd:simpleType>
        <xsd:restriction base="dms:Note"/>
      </xsd:simpleType>
    </xsd:element>
    <xsd:element name="MediaServiceFastMetadata" ma:index="32"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1ad9d00-411f-414f-a2a6-e0666c0c8699"/>
    <DLCPolicyLabelLock xmlns="ad3b08ce-7839-48b9-b578-dbf192ccc549" xsi:nil="true"/>
    <DLCPolicyLabelClientValue xmlns="ad3b08ce-7839-48b9-b578-dbf192ccc549">{_UIVersionString}</DLCPolicyLabelClientValue>
    <DLCPolicyLabelValue xmlns="ad3b08ce-7839-48b9-b578-dbf192ccc549">0.1</DLCPolicyLabelValue>
    <i68fae5ee05749b989eded6e53ab26c1 xmlns="ad3b08ce-7839-48b9-b578-dbf192ccc549">
      <Terms xmlns="http://schemas.microsoft.com/office/infopath/2007/PartnerControls"/>
    </i68fae5ee05749b989eded6e53ab26c1>
    <p653e14a58764e898149dcb350aa50f6 xmlns="ad3b08ce-7839-48b9-b578-dbf192ccc549">
      <Terms xmlns="http://schemas.microsoft.com/office/infopath/2007/PartnerControls"/>
    </p653e14a58764e898149dcb350aa50f6>
    <_x006e_072 xmlns="ad3b08ce-7839-48b9-b578-dbf192ccc549" xsi:nil="true"/>
    <md26ab5dad494ecfb94252736dda88b5 xmlns="ad3b08ce-7839-48b9-b578-dbf192ccc549">
      <Terms xmlns="http://schemas.microsoft.com/office/infopath/2007/PartnerControls"/>
    </md26ab5dad494ecfb94252736dda88b5>
    <af1171bd58744b32a9a916ac5e907ea1 xmlns="ad3b08ce-7839-48b9-b578-dbf192ccc549">
      <Terms xmlns="http://schemas.microsoft.com/office/infopath/2007/PartnerControls"/>
    </af1171bd58744b32a9a916ac5e907ea1>
    <m7911b85d5e847c2bf693c6aea465d51 xmlns="ad3b08ce-7839-48b9-b578-dbf192ccc549">
      <Terms xmlns="http://schemas.microsoft.com/office/infopath/2007/PartnerControls"/>
    </m7911b85d5e847c2bf693c6aea465d51>
    <TaxKeywordTaxHTField xmlns="d1ad9d00-411f-414f-a2a6-e0666c0c8699">
      <Terms xmlns="http://schemas.microsoft.com/office/infopath/2007/PartnerControls"/>
    </TaxKeywordTaxHTField>
  </documentManagement>
</p:properties>
</file>

<file path=customXml/itemProps1.xml><?xml version="1.0" encoding="utf-8"?>
<ds:datastoreItem xmlns:ds="http://schemas.openxmlformats.org/officeDocument/2006/customXml" ds:itemID="{B368059E-6FA4-4EB6-8A32-3A47761C3637}">
  <ds:schemaRefs>
    <ds:schemaRef ds:uri="office.server.policy"/>
  </ds:schemaRefs>
</ds:datastoreItem>
</file>

<file path=customXml/itemProps2.xml><?xml version="1.0" encoding="utf-8"?>
<ds:datastoreItem xmlns:ds="http://schemas.openxmlformats.org/officeDocument/2006/customXml" ds:itemID="{6F3B14A7-C9EB-493D-B010-445D26BFB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ad9d00-411f-414f-a2a6-e0666c0c8699"/>
    <ds:schemaRef ds:uri="ad3b08ce-7839-48b9-b578-dbf192ccc5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897DA7-7BAB-4759-BC4C-DC4DEAAEFBE3}">
  <ds:schemaRefs>
    <ds:schemaRef ds:uri="http://schemas.microsoft.com/sharepoint/v3/contenttype/forms"/>
  </ds:schemaRefs>
</ds:datastoreItem>
</file>

<file path=customXml/itemProps4.xml><?xml version="1.0" encoding="utf-8"?>
<ds:datastoreItem xmlns:ds="http://schemas.openxmlformats.org/officeDocument/2006/customXml" ds:itemID="{71359E63-ABCC-40FF-AE29-1984F411A6C0}">
  <ds:schemaRefs>
    <ds:schemaRef ds:uri="http://schemas.microsoft.com/office/2006/documentManagement/types"/>
    <ds:schemaRef ds:uri="d1ad9d00-411f-414f-a2a6-e0666c0c8699"/>
    <ds:schemaRef ds:uri="http://schemas.microsoft.com/office/infopath/2007/PartnerControls"/>
    <ds:schemaRef ds:uri="http://schemas.microsoft.com/office/2006/metadata/properties"/>
    <ds:schemaRef ds:uri="http://schemas.openxmlformats.org/package/2006/metadata/core-properties"/>
    <ds:schemaRef ds:uri="http://purl.org/dc/terms/"/>
    <ds:schemaRef ds:uri="http://purl.org/dc/dcmitype/"/>
    <ds:schemaRef ds:uri="http://www.w3.org/XML/1998/namespace"/>
    <ds:schemaRef ds:uri="ad3b08ce-7839-48b9-b578-dbf192ccc549"/>
    <ds:schemaRef ds:uri="http://schemas.microsoft.com/sharepoint/v3"/>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763</Characters>
  <Application>Microsoft Office Word</Application>
  <DocSecurity>8</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Latchmore</dc:creator>
  <cp:keywords/>
  <dc:description/>
  <cp:lastModifiedBy>Family Liason Officer</cp:lastModifiedBy>
  <cp:revision>2</cp:revision>
  <cp:lastPrinted>2024-01-26T14:09:00Z</cp:lastPrinted>
  <dcterms:created xsi:type="dcterms:W3CDTF">2024-03-21T16:40:00Z</dcterms:created>
  <dcterms:modified xsi:type="dcterms:W3CDTF">2024-03-21T16:40:00Z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0x010100352D6749CD8D8D48B9DF6DC4C18A9F0C</vt:lpwstr>
  </property>
  <property fmtid="{D5CDD505-2E9C-101B-9397-08002B2CF9AE}" pid="3" name="Sector">
    <vt:lpwstr/>
  </property>
  <property fmtid="{D5CDD505-2E9C-101B-9397-08002B2CF9AE}" pid="4" name="Level">
    <vt:lpwstr/>
  </property>
  <property fmtid="{D5CDD505-2E9C-101B-9397-08002B2CF9AE}" pid="5" name="Resource Type">
    <vt:lpwstr/>
  </property>
  <property fmtid="{D5CDD505-2E9C-101B-9397-08002B2CF9AE}" pid="6" name="Age Group">
    <vt:lpwstr/>
  </property>
  <property fmtid="{D5CDD505-2E9C-101B-9397-08002B2CF9AE}" pid="7" name="TaxKeyword">
    <vt:lpwstr/>
  </property>
</Properties>
</file>